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Za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łącznik do zarządzenia Nr 0050.438.2021</w:t>
      </w:r>
      <w:r>
        <w:rPr>
          <w:rFonts w:ascii="Times New Roman" w:hAnsi="Times New Roman"/>
          <w:b w:val="false"/>
          <w:bCs w:val="false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Wójta Gminy Mierzęcice</w:t>
      </w:r>
      <w:r>
        <w:rPr>
          <w:rFonts w:ascii="Times New Roman" w:hAnsi="Times New Roman"/>
          <w:b w:val="false"/>
          <w:bCs w:val="false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z dnia 17 lutego 2021 r.</w:t>
      </w:r>
    </w:p>
    <w:p>
      <w:pPr>
        <w:pStyle w:val="Normal"/>
        <w:jc w:val="left"/>
        <w:rPr/>
      </w:pPr>
      <w:r>
        <w:rPr>
          <w:rFonts w:cs="Arial" w:ascii="Arial" w:hAnsi="Arial"/>
          <w:b/>
          <w:bCs/>
          <w:color w:val="000000"/>
          <w:sz w:val="16"/>
          <w:szCs w:val="16"/>
        </w:rPr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FORMULARZ ZGŁASZANIA UWAG I WNIOSKÓW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color w:val="000000"/>
        </w:rPr>
        <w:t>do projektu uchwały Rady Gminy Mierzęcice w sprawie</w:t>
      </w:r>
      <w:r>
        <w:rPr>
          <w:b/>
          <w:bCs/>
          <w:color w:val="000000"/>
          <w:lang w:val="pl-PL" w:eastAsia="pl-PL"/>
        </w:rPr>
        <w:t xml:space="preserve"> </w:t>
      </w:r>
      <w:r>
        <w:rPr>
          <w:b/>
          <w:bCs/>
          <w:color w:val="auto"/>
        </w:rPr>
        <w:t>przyjęcia zmian do Regulaminu dostarczania wody i odprowadzania ścieków na terenie Gminy Mierzęcice</w:t>
      </w:r>
    </w:p>
    <w:p>
      <w:pPr>
        <w:pStyle w:val="Normal"/>
        <w:jc w:val="center"/>
        <w:rPr>
          <w:rStyle w:val="Mocnowyrniony"/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ab/>
      </w:r>
    </w:p>
    <w:tbl>
      <w:tblPr>
        <w:tblW w:w="965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6"/>
        <w:gridCol w:w="3000"/>
        <w:gridCol w:w="3238"/>
        <w:gridCol w:w="2675"/>
      </w:tblGrid>
      <w:tr>
        <w:trPr/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Wskazanie zapisu w projekcie uchwały, który wymaga zmiany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Proponowane zmienione brzmienie zapisu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Uzasadnienie proponowanej zmiany</w:t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>Nazwa podmiotu zgłaszającego propozycje: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>Adres podmiotu: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>Nr telefonu: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>Adres e-mail: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/>
          <w:sz w:val="20"/>
          <w:szCs w:val="20"/>
        </w:rPr>
        <w:t>Imię i nazwisko osoby upoważnionej do kontaktów: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DefaultParagraphFont">
    <w:name w:val="Default Paragraph Font"/>
    <w:qFormat/>
    <w:rPr>
      <w:rFonts w:ascii="Times New Roman" w:hAnsi="Times New Roman"/>
      <w:sz w:val="20"/>
    </w:rPr>
  </w:style>
  <w:style w:type="character" w:styleId="Mocnewyrnione">
    <w:name w:val="Mocne wyr??nione"/>
    <w:qFormat/>
    <w:rPr>
      <w:rFonts w:ascii="Liberation Serif" w:hAnsi="Liberation Serif"/>
      <w:b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ucida Sans"/>
      <w:color w:val="auto"/>
      <w:kern w:val="0"/>
      <w:sz w:val="20"/>
      <w:szCs w:val="24"/>
      <w:lang w:val="pl-PL" w:eastAsia="zh-CN" w:bidi="hi-IN"/>
    </w:rPr>
  </w:style>
  <w:style w:type="paragraph" w:styleId="TableSimple1">
    <w:name w:val="Table Simple 1"/>
    <w:basedOn w:val="NormalTable"/>
    <w:qFormat/>
    <w:pPr/>
    <w:rPr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LibreOffice/7.0.3.1$Windows_X86_64 LibreOffice_project/d7547858d014d4cf69878db179d326fc3483e082</Application>
  <Pages>1</Pages>
  <Words>73</Words>
  <Characters>473</Characters>
  <CharactersWithSpaces>549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2018-09-03T08:19:29Z</dcterms:created>
  <dc:creator/>
  <dc:description/>
  <dc:language>pl-PL</dc:language>
  <cp:lastModifiedBy/>
  <cp:lastPrinted>2019-06-05T15:37:38Z</cp:lastPrinted>
  <dcterms:modified xsi:type="dcterms:W3CDTF">2021-02-17T16:37:27Z</dcterms:modified>
  <cp:revision>10</cp:revision>
  <dc:subject/>
  <dc:title/>
</cp:coreProperties>
</file>