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
        <w:spacing w:lineRule="auto" w:line="240"/>
        <w:jc w:val="center"/>
        <w:rPr>
          <w:rFonts w:ascii="Times New Roman" w:hAnsi="Times New Roman" w:eastAsia="Times New Roman" w:cs="Times New Roman"/>
          <w:sz w:val="36"/>
          <w:szCs w:val="36"/>
        </w:rPr>
      </w:pPr>
      <w:r>
        <w:rPr>
          <w:rFonts w:ascii="Times New Roman" w:hAnsi="Times New Roman"/>
          <w:b/>
          <w:bCs/>
          <w:sz w:val="36"/>
          <w:szCs w:val="36"/>
          <w:lang w:val="de-DE"/>
        </w:rPr>
        <w:t xml:space="preserve">REGULAMIN </w:t>
      </w:r>
    </w:p>
    <w:p>
      <w:pPr>
        <w:pStyle w:val="Tre"/>
        <w:spacing w:lineRule="auto" w:line="240"/>
        <w:jc w:val="center"/>
        <w:rPr>
          <w:rFonts w:ascii="Times New Roman" w:hAnsi="Times New Roman" w:eastAsia="Times New Roman" w:cs="Times New Roman"/>
        </w:rPr>
      </w:pPr>
      <w:r>
        <w:rPr>
          <w:rFonts w:ascii="Times New Roman" w:hAnsi="Times New Roman"/>
          <w:b/>
          <w:bCs/>
          <w:sz w:val="28"/>
          <w:szCs w:val="28"/>
          <w:lang w:val="en-US"/>
        </w:rPr>
        <w:t>I SO</w:t>
      </w:r>
      <w:r>
        <w:rPr>
          <w:rFonts w:ascii="Times New Roman" w:hAnsi="Times New Roman"/>
          <w:b/>
          <w:bCs/>
          <w:sz w:val="28"/>
          <w:szCs w:val="28"/>
        </w:rPr>
        <w:t>Ł</w:t>
      </w:r>
      <w:r>
        <w:rPr>
          <w:rFonts w:ascii="Times New Roman" w:hAnsi="Times New Roman"/>
          <w:b/>
          <w:bCs/>
          <w:sz w:val="28"/>
          <w:szCs w:val="28"/>
          <w:lang w:val="de-DE"/>
        </w:rPr>
        <w:t>ECKIEGO TURNIEJU PI</w:t>
      </w:r>
      <w:r>
        <w:rPr>
          <w:rFonts w:ascii="Times New Roman" w:hAnsi="Times New Roman"/>
          <w:b/>
          <w:bCs/>
          <w:sz w:val="28"/>
          <w:szCs w:val="28"/>
        </w:rPr>
        <w:t>Ł</w:t>
      </w:r>
      <w:r>
        <w:rPr>
          <w:rFonts w:ascii="Times New Roman" w:hAnsi="Times New Roman"/>
          <w:b/>
          <w:bCs/>
          <w:sz w:val="28"/>
          <w:szCs w:val="28"/>
          <w:lang w:val="de-DE"/>
        </w:rPr>
        <w:t>KI SIATKOWEJ</w:t>
      </w:r>
      <w:r>
        <w:rPr>
          <w:rFonts w:eastAsia="Times New Roman" w:cs="Times New Roman" w:ascii="Times New Roman" w:hAnsi="Times New Roman"/>
          <w:b/>
          <w:bCs/>
          <w:sz w:val="28"/>
          <w:szCs w:val="28"/>
        </w:rPr>
        <w:br/>
      </w:r>
      <w:r>
        <w:rPr>
          <w:rFonts w:ascii="Times New Roman" w:hAnsi="Times New Roman"/>
          <w:b/>
          <w:bCs/>
          <w:sz w:val="28"/>
          <w:szCs w:val="28"/>
          <w:lang w:val="pt-PT"/>
        </w:rPr>
        <w:t>O PUCHAR W</w:t>
      </w:r>
      <w:r>
        <w:rPr>
          <w:rFonts w:ascii="Times New Roman" w:hAnsi="Times New Roman"/>
          <w:b/>
          <w:bCs/>
          <w:sz w:val="28"/>
          <w:szCs w:val="28"/>
        </w:rPr>
        <w:t>Ó</w:t>
      </w:r>
      <w:r>
        <w:rPr>
          <w:rFonts w:ascii="Times New Roman" w:hAnsi="Times New Roman"/>
          <w:b/>
          <w:bCs/>
          <w:sz w:val="28"/>
          <w:szCs w:val="28"/>
          <w:lang w:val="en-US"/>
        </w:rPr>
        <w:t>JTA GMINY MIERZ</w:t>
      </w:r>
      <w:r>
        <w:rPr>
          <w:rFonts w:ascii="Times New Roman" w:hAnsi="Times New Roman"/>
          <w:b/>
          <w:bCs/>
          <w:sz w:val="28"/>
          <w:szCs w:val="28"/>
        </w:rPr>
        <w:t>ĘCICE</w:t>
      </w:r>
      <w:r>
        <w:rPr>
          <w:rFonts w:eastAsia="Times New Roman" w:cs="Times New Roman" w:ascii="Times New Roman" w:hAnsi="Times New Roman"/>
          <w:b/>
          <w:bCs/>
          <w:sz w:val="28"/>
          <w:szCs w:val="28"/>
        </w:rPr>
        <w:br/>
      </w:r>
      <w:r>
        <w:rPr>
          <w:rFonts w:ascii="Times New Roman" w:hAnsi="Times New Roman"/>
          <w:b/>
          <w:bCs/>
          <w:sz w:val="28"/>
          <w:szCs w:val="28"/>
          <w:lang w:val="de-DE"/>
        </w:rPr>
        <w:t>17 CZERWCA 2023R.</w:t>
      </w:r>
    </w:p>
    <w:p>
      <w:pPr>
        <w:pStyle w:val="Tre"/>
        <w:spacing w:lineRule="auto" w:line="360"/>
        <w:rPr>
          <w:rFonts w:ascii="Times New Roman" w:hAnsi="Times New Roman" w:eastAsia="Times New Roman" w:cs="Times New Roman"/>
        </w:rPr>
      </w:pPr>
      <w:r>
        <w:rPr>
          <w:rFonts w:ascii="Times New Roman" w:hAnsi="Times New Roman"/>
          <w:b/>
          <w:bCs/>
          <w:sz w:val="20"/>
          <w:szCs w:val="20"/>
        </w:rPr>
        <w:t>I. Informacje og</w:t>
      </w:r>
      <w:r>
        <w:rPr>
          <w:rFonts w:ascii="Times New Roman" w:hAnsi="Times New Roman"/>
          <w:b/>
          <w:bCs/>
          <w:sz w:val="20"/>
          <w:szCs w:val="20"/>
          <w:lang w:val="es-ES_tradnl"/>
        </w:rPr>
        <w:t>ó</w:t>
      </w:r>
      <w:r>
        <w:rPr>
          <w:rFonts w:ascii="Times New Roman" w:hAnsi="Times New Roman"/>
          <w:b/>
          <w:bCs/>
          <w:sz w:val="20"/>
          <w:szCs w:val="20"/>
        </w:rPr>
        <w:t>lne:</w:t>
      </w:r>
    </w:p>
    <w:p>
      <w:pPr>
        <w:pStyle w:val="ListParagraph"/>
        <w:numPr>
          <w:ilvl w:val="0"/>
          <w:numId w:val="1"/>
        </w:numPr>
        <w:bidi w:val="0"/>
        <w:spacing w:lineRule="auto" w:line="360"/>
        <w:ind w:left="284" w:right="0" w:hanging="284"/>
        <w:jc w:val="left"/>
        <w:rPr>
          <w:rFonts w:ascii="Times New Roman" w:hAnsi="Times New Roman"/>
          <w:sz w:val="20"/>
          <w:szCs w:val="20"/>
        </w:rPr>
      </w:pPr>
      <w:r>
        <w:rPr>
          <w:rFonts w:ascii="Times New Roman" w:hAnsi="Times New Roman"/>
          <w:sz w:val="20"/>
          <w:szCs w:val="20"/>
        </w:rPr>
        <w:t xml:space="preserve">Organizatorem </w:t>
      </w:r>
      <w:r>
        <w:rPr>
          <w:rFonts w:ascii="Times New Roman" w:hAnsi="Times New Roman"/>
          <w:sz w:val="20"/>
          <w:szCs w:val="20"/>
        </w:rPr>
        <w:t xml:space="preserve">I Sołeckiego </w:t>
      </w:r>
      <w:r>
        <w:rPr>
          <w:rFonts w:ascii="Times New Roman" w:hAnsi="Times New Roman"/>
          <w:sz w:val="20"/>
          <w:szCs w:val="20"/>
        </w:rPr>
        <w:t xml:space="preserve">Turnieju Piłki Siatkowej </w:t>
      </w:r>
      <w:r>
        <w:rPr>
          <w:rFonts w:ascii="Times New Roman" w:hAnsi="Times New Roman"/>
          <w:sz w:val="20"/>
          <w:szCs w:val="20"/>
        </w:rPr>
        <w:t>o Puchar Wó</w:t>
      </w:r>
      <w:r>
        <w:rPr>
          <w:rFonts w:ascii="Times New Roman" w:hAnsi="Times New Roman"/>
          <w:sz w:val="20"/>
          <w:szCs w:val="20"/>
        </w:rPr>
        <w:t>j</w:t>
      </w:r>
      <w:r>
        <w:rPr>
          <w:rFonts w:ascii="Times New Roman" w:hAnsi="Times New Roman"/>
          <w:sz w:val="20"/>
          <w:szCs w:val="20"/>
        </w:rPr>
        <w:t xml:space="preserve">ta Gminy Mierzęcice </w:t>
      </w:r>
      <w:r>
        <w:rPr>
          <w:rFonts w:ascii="Times New Roman" w:hAnsi="Times New Roman"/>
          <w:sz w:val="20"/>
          <w:szCs w:val="20"/>
        </w:rPr>
        <w:t>est G</w:t>
      </w:r>
      <w:r>
        <w:rPr>
          <w:rFonts w:ascii="Times New Roman" w:hAnsi="Times New Roman"/>
          <w:outline w:val="false"/>
          <w:color w:val="000000"/>
          <w:kern w:val="0"/>
          <w:sz w:val="20"/>
          <w:szCs w:val="20"/>
          <w:u w:val="none" w:color="000000"/>
          <w14:textFill>
            <w14:solidFill>
              <w14:srgbClr w14:val="000000"/>
            </w14:solidFill>
          </w14:textFill>
        </w:rPr>
        <w:t>minny Ośrodek Kultury w Mierzęcicach</w:t>
      </w:r>
    </w:p>
    <w:p>
      <w:pPr>
        <w:pStyle w:val="ListParagraph"/>
        <w:numPr>
          <w:ilvl w:val="0"/>
          <w:numId w:val="1"/>
        </w:numPr>
        <w:bidi w:val="0"/>
        <w:spacing w:lineRule="auto" w:line="360"/>
        <w:ind w:left="284" w:right="0" w:hanging="284"/>
        <w:jc w:val="left"/>
        <w:rPr>
          <w:rFonts w:ascii="Times New Roman" w:hAnsi="Times New Roman"/>
          <w:sz w:val="20"/>
          <w:szCs w:val="20"/>
        </w:rPr>
      </w:pPr>
      <w:r>
        <w:rPr>
          <w:rFonts w:ascii="Times New Roman" w:hAnsi="Times New Roman"/>
          <w:b w:val="false"/>
          <w:bCs w:val="false"/>
          <w:sz w:val="20"/>
          <w:szCs w:val="20"/>
        </w:rPr>
        <w:t>Nadz</w:t>
      </w:r>
      <w:r>
        <w:rPr>
          <w:rFonts w:ascii="Times New Roman" w:hAnsi="Times New Roman"/>
          <w:b w:val="false"/>
          <w:bCs w:val="false"/>
          <w:sz w:val="20"/>
          <w:szCs w:val="20"/>
          <w:lang w:val="es-ES_tradnl"/>
        </w:rPr>
        <w:t>ó</w:t>
      </w:r>
      <w:r>
        <w:rPr>
          <w:rFonts w:ascii="Times New Roman" w:hAnsi="Times New Roman"/>
          <w:b w:val="false"/>
          <w:bCs w:val="false"/>
          <w:sz w:val="20"/>
          <w:szCs w:val="20"/>
        </w:rPr>
        <w:t>r nad przestrzeganiem niniejszego regulaminu, jak r</w:t>
      </w:r>
      <w:r>
        <w:rPr>
          <w:rFonts w:ascii="Times New Roman" w:hAnsi="Times New Roman"/>
          <w:b w:val="false"/>
          <w:bCs w:val="false"/>
          <w:sz w:val="20"/>
          <w:szCs w:val="20"/>
          <w:lang w:val="es-ES_tradnl"/>
        </w:rPr>
        <w:t>ó</w:t>
      </w:r>
      <w:r>
        <w:rPr>
          <w:rFonts w:ascii="Times New Roman" w:hAnsi="Times New Roman"/>
          <w:b w:val="false"/>
          <w:bCs w:val="false"/>
          <w:sz w:val="20"/>
          <w:szCs w:val="20"/>
        </w:rPr>
        <w:t>wnież koordynowanie rozgrywek leży w  gestii Organizatora.</w:t>
      </w:r>
    </w:p>
    <w:p>
      <w:pPr>
        <w:pStyle w:val="Tre"/>
        <w:spacing w:lineRule="auto" w:line="360"/>
        <w:rPr>
          <w:rFonts w:ascii="Times New Roman" w:hAnsi="Times New Roman" w:eastAsia="Times New Roman" w:cs="Times New Roman"/>
          <w:sz w:val="20"/>
          <w:szCs w:val="20"/>
        </w:rPr>
      </w:pPr>
      <w:r>
        <w:rPr>
          <w:rFonts w:ascii="Times New Roman" w:hAnsi="Times New Roman"/>
          <w:b/>
          <w:bCs/>
          <w:sz w:val="20"/>
          <w:szCs w:val="20"/>
        </w:rPr>
        <w:t>II. Miejsce i termin rozgrywania turnieju</w:t>
      </w:r>
    </w:p>
    <w:p>
      <w:pPr>
        <w:pStyle w:val="ListParagraph"/>
        <w:keepNext w:val="false"/>
        <w:keepLines w:val="false"/>
        <w:pageBreakBefore w:val="false"/>
        <w:widowControl/>
        <w:shd w:val="clear" w:color="auto" w:fill="auto"/>
        <w:suppressAutoHyphens w:val="true"/>
        <w:bidi w:val="0"/>
        <w:spacing w:lineRule="auto" w:line="360" w:beforeAutospacing="0" w:before="0" w:afterAutospacing="0" w:after="200"/>
        <w:ind w:left="0" w:right="0" w:hanging="0"/>
        <w:jc w:val="left"/>
        <w:rPr>
          <w:rFonts w:ascii="Times New Roman" w:hAnsi="Times New Roman"/>
          <w:sz w:val="20"/>
          <w:szCs w:val="20"/>
        </w:rPr>
      </w:pPr>
      <w:r>
        <w:rPr>
          <w:rFonts w:ascii="Times New Roman" w:hAnsi="Times New Roman"/>
          <w:b/>
          <w:bCs/>
          <w:sz w:val="20"/>
          <w:szCs w:val="20"/>
        </w:rPr>
        <w:t>Turniej odbędzie się w dniu 17 czerwca 2023 r. od godz. 9:00 na terenie boiska sportowego przy ul. Czerwonego Zagłę</w:t>
      </w:r>
      <w:r>
        <w:rPr>
          <w:rFonts w:ascii="Times New Roman" w:hAnsi="Times New Roman"/>
          <w:b/>
          <w:bCs/>
          <w:sz w:val="20"/>
          <w:szCs w:val="20"/>
          <w:lang w:val="it-IT"/>
        </w:rPr>
        <w:t>bia 6</w:t>
      </w:r>
    </w:p>
    <w:p>
      <w:pPr>
        <w:pStyle w:val="Tre"/>
        <w:spacing w:lineRule="auto" w:line="360"/>
        <w:rPr>
          <w:rFonts w:ascii="Times New Roman" w:hAnsi="Times New Roman" w:eastAsia="Times New Roman" w:cs="Times New Roman"/>
          <w:sz w:val="20"/>
          <w:szCs w:val="20"/>
        </w:rPr>
      </w:pPr>
      <w:r>
        <w:rPr>
          <w:rFonts w:ascii="Times New Roman" w:hAnsi="Times New Roman"/>
          <w:b/>
          <w:bCs/>
          <w:sz w:val="20"/>
          <w:szCs w:val="20"/>
        </w:rPr>
        <w:t>III. Ustalenia organizacyjne:</w:t>
      </w:r>
    </w:p>
    <w:p>
      <w:pPr>
        <w:pStyle w:val="ListParagraph"/>
        <w:numPr>
          <w:ilvl w:val="0"/>
          <w:numId w:val="2"/>
        </w:numPr>
        <w:bidi w:val="0"/>
        <w:spacing w:lineRule="auto" w:line="360"/>
        <w:ind w:left="312" w:right="0" w:hanging="312"/>
        <w:jc w:val="left"/>
        <w:rPr>
          <w:rFonts w:ascii="Times New Roman" w:hAnsi="Times New Roman"/>
          <w:sz w:val="20"/>
          <w:szCs w:val="20"/>
        </w:rPr>
      </w:pPr>
      <w:r>
        <w:rPr>
          <w:rFonts w:ascii="Times New Roman" w:hAnsi="Times New Roman"/>
          <w:outline w:val="false"/>
          <w:color w:val="000000"/>
          <w:sz w:val="20"/>
          <w:szCs w:val="20"/>
          <w14:textFill>
            <w14:solidFill>
              <w14:srgbClr w14:val="000000"/>
            </w14:solidFill>
          </w14:textFill>
        </w:rPr>
        <w:t>Przystąpienie drużyny do turnieju jest r</w:t>
      </w:r>
      <w:r>
        <w:rPr>
          <w:rFonts w:ascii="Times New Roman" w:hAnsi="Times New Roman"/>
          <w:outline w:val="false"/>
          <w:color w:val="000000"/>
          <w:sz w:val="20"/>
          <w:szCs w:val="20"/>
          <w:lang w:val="es-ES_tradnl"/>
          <w14:textFill>
            <w14:solidFill>
              <w14:srgbClr w14:val="000000"/>
            </w14:solidFill>
          </w14:textFill>
        </w:rPr>
        <w:t>ó</w:t>
      </w:r>
      <w:r>
        <w:rPr>
          <w:rFonts w:ascii="Times New Roman" w:hAnsi="Times New Roman"/>
          <w:outline w:val="false"/>
          <w:color w:val="000000"/>
          <w:sz w:val="20"/>
          <w:szCs w:val="20"/>
          <w14:textFill>
            <w14:solidFill>
              <w14:srgbClr w14:val="000000"/>
            </w14:solidFill>
          </w14:textFill>
        </w:rPr>
        <w:t>wnoznaczne z akceptacją niniejszego regulaminu</w:t>
      </w:r>
    </w:p>
    <w:p>
      <w:pPr>
        <w:pStyle w:val="ListParagraph"/>
        <w:numPr>
          <w:ilvl w:val="0"/>
          <w:numId w:val="2"/>
        </w:numPr>
        <w:bidi w:val="0"/>
        <w:spacing w:lineRule="auto" w:line="360"/>
        <w:ind w:left="312" w:right="0" w:hanging="312"/>
        <w:jc w:val="left"/>
        <w:rPr>
          <w:rFonts w:ascii="Times New Roman" w:hAnsi="Times New Roman"/>
          <w:sz w:val="20"/>
          <w:szCs w:val="20"/>
        </w:rPr>
      </w:pPr>
      <w:r>
        <w:rPr>
          <w:rFonts w:ascii="Times New Roman" w:hAnsi="Times New Roman"/>
          <w:sz w:val="20"/>
          <w:szCs w:val="20"/>
        </w:rPr>
        <w:t>Organizator nie ponosi odpowiedzialności cywilnej i prawnej za szkody na zdrowiu i mieniu zawodnik</w:t>
      </w:r>
      <w:r>
        <w:rPr>
          <w:rFonts w:ascii="Times New Roman" w:hAnsi="Times New Roman"/>
          <w:sz w:val="20"/>
          <w:szCs w:val="20"/>
          <w:lang w:val="es-ES_tradnl"/>
        </w:rPr>
        <w:t>ó</w:t>
      </w:r>
      <w:r>
        <w:rPr>
          <w:rFonts w:ascii="Times New Roman" w:hAnsi="Times New Roman"/>
          <w:sz w:val="20"/>
          <w:szCs w:val="20"/>
        </w:rPr>
        <w:t>w biorących udział w rozgrywkach.</w:t>
      </w:r>
    </w:p>
    <w:p>
      <w:pPr>
        <w:pStyle w:val="ListParagraph"/>
        <w:numPr>
          <w:ilvl w:val="0"/>
          <w:numId w:val="2"/>
        </w:numPr>
        <w:bidi w:val="0"/>
        <w:spacing w:lineRule="auto" w:line="360"/>
        <w:ind w:left="312" w:right="0" w:hanging="312"/>
        <w:jc w:val="left"/>
        <w:rPr>
          <w:rFonts w:ascii="Times New Roman" w:hAnsi="Times New Roman"/>
          <w:sz w:val="20"/>
          <w:szCs w:val="20"/>
        </w:rPr>
      </w:pPr>
      <w:r>
        <w:rPr>
          <w:rFonts w:ascii="Times New Roman" w:hAnsi="Times New Roman"/>
          <w:outline w:val="false"/>
          <w:color w:val="000000"/>
          <w:sz w:val="20"/>
          <w:szCs w:val="20"/>
          <w14:textFill>
            <w14:solidFill>
              <w14:srgbClr w14:val="000000"/>
            </w14:solidFill>
          </w14:textFill>
        </w:rPr>
        <w:t>Każdy uczestnik gra w turnieju na własną odpowiedzialność.</w:t>
      </w:r>
    </w:p>
    <w:p>
      <w:pPr>
        <w:pStyle w:val="ListParagraph"/>
        <w:numPr>
          <w:ilvl w:val="0"/>
          <w:numId w:val="2"/>
        </w:numPr>
        <w:bidi w:val="0"/>
        <w:spacing w:lineRule="auto" w:line="360"/>
        <w:ind w:left="312" w:right="0" w:hanging="312"/>
        <w:jc w:val="left"/>
        <w:rPr>
          <w:rFonts w:ascii="Times New Roman" w:hAnsi="Times New Roman"/>
          <w:sz w:val="20"/>
          <w:szCs w:val="20"/>
        </w:rPr>
      </w:pPr>
      <w:r>
        <w:rPr>
          <w:rFonts w:ascii="Times New Roman" w:hAnsi="Times New Roman"/>
          <w:sz w:val="20"/>
          <w:szCs w:val="20"/>
        </w:rPr>
        <w:t xml:space="preserve">Organizator nie odpowiada za rzeczy pozostawione na terenie </w:t>
      </w:r>
      <w:r>
        <w:rPr>
          <w:rFonts w:ascii="Times New Roman" w:hAnsi="Times New Roman"/>
          <w:outline w:val="false"/>
          <w:color w:val="000000"/>
          <w:kern w:val="0"/>
          <w:sz w:val="20"/>
          <w:szCs w:val="20"/>
          <w:u w:val="none" w:color="000000"/>
          <w14:textFill>
            <w14:solidFill>
              <w14:srgbClr w14:val="000000"/>
            </w14:solidFill>
          </w14:textFill>
        </w:rPr>
        <w:t>boiska.</w:t>
      </w:r>
    </w:p>
    <w:p>
      <w:pPr>
        <w:pStyle w:val="ListParagraph"/>
        <w:numPr>
          <w:ilvl w:val="0"/>
          <w:numId w:val="2"/>
        </w:numPr>
        <w:bidi w:val="0"/>
        <w:spacing w:lineRule="auto" w:line="360"/>
        <w:ind w:left="312" w:right="0" w:hanging="312"/>
        <w:jc w:val="left"/>
        <w:rPr>
          <w:rFonts w:ascii="Times New Roman" w:hAnsi="Times New Roman"/>
          <w:sz w:val="20"/>
          <w:szCs w:val="20"/>
        </w:rPr>
      </w:pPr>
      <w:r>
        <w:rPr>
          <w:rFonts w:ascii="Times New Roman" w:hAnsi="Times New Roman"/>
          <w:sz w:val="20"/>
          <w:szCs w:val="20"/>
        </w:rPr>
        <w:t>Obowiązuje bezwzględny zakaz spożywania alkoholu</w:t>
      </w:r>
      <w:r>
        <w:rPr>
          <w:rFonts w:ascii="Times New Roman" w:hAnsi="Times New Roman"/>
          <w:outline w:val="false"/>
          <w:color w:val="000000"/>
          <w:sz w:val="20"/>
          <w:szCs w:val="20"/>
          <w:u w:val="none" w:color="000000"/>
          <w14:textFill>
            <w14:solidFill>
              <w14:srgbClr w14:val="000000"/>
            </w14:solidFill>
          </w14:textFill>
        </w:rPr>
        <w:t>.</w:t>
      </w:r>
    </w:p>
    <w:p>
      <w:pPr>
        <w:pStyle w:val="ListParagraph"/>
        <w:numPr>
          <w:ilvl w:val="0"/>
          <w:numId w:val="2"/>
        </w:numPr>
        <w:bidi w:val="0"/>
        <w:spacing w:lineRule="auto" w:line="360"/>
        <w:ind w:left="312" w:right="0" w:hanging="312"/>
        <w:jc w:val="left"/>
        <w:rPr>
          <w:rFonts w:ascii="Times New Roman" w:hAnsi="Times New Roman"/>
          <w:sz w:val="20"/>
          <w:szCs w:val="20"/>
        </w:rPr>
      </w:pPr>
      <w:r>
        <w:rPr>
          <w:rFonts w:ascii="Times New Roman" w:hAnsi="Times New Roman"/>
          <w:sz w:val="20"/>
          <w:szCs w:val="20"/>
        </w:rPr>
        <w:t>Wszyscy uczestnicy turnieju wyrażają zgodę na wykorzystywanie ich wizerunk</w:t>
      </w:r>
      <w:r>
        <w:rPr>
          <w:rFonts w:ascii="Times New Roman" w:hAnsi="Times New Roman"/>
          <w:sz w:val="20"/>
          <w:szCs w:val="20"/>
          <w:lang w:val="es-ES_tradnl"/>
        </w:rPr>
        <w:t>ó</w:t>
      </w:r>
      <w:r>
        <w:rPr>
          <w:rFonts w:ascii="Times New Roman" w:hAnsi="Times New Roman"/>
          <w:sz w:val="20"/>
          <w:szCs w:val="20"/>
        </w:rPr>
        <w:t>w i danych w celach marketingowych.</w:t>
      </w:r>
    </w:p>
    <w:p>
      <w:pPr>
        <w:pStyle w:val="ListParagraph"/>
        <w:numPr>
          <w:ilvl w:val="0"/>
          <w:numId w:val="2"/>
        </w:numPr>
        <w:bidi w:val="0"/>
        <w:spacing w:lineRule="auto" w:line="360"/>
        <w:ind w:left="312" w:right="0" w:hanging="312"/>
        <w:jc w:val="left"/>
        <w:rPr>
          <w:rFonts w:ascii="Times New Roman" w:hAnsi="Times New Roman"/>
          <w:sz w:val="20"/>
          <w:szCs w:val="20"/>
        </w:rPr>
      </w:pPr>
      <w:r>
        <w:rPr>
          <w:rFonts w:ascii="Times New Roman" w:hAnsi="Times New Roman"/>
          <w:sz w:val="20"/>
          <w:szCs w:val="20"/>
        </w:rPr>
        <w:t>Organizator zapewnia napoje (woda, herbata) oraz poczęstunek.</w:t>
      </w:r>
    </w:p>
    <w:p>
      <w:pPr>
        <w:pStyle w:val="Tre"/>
        <w:spacing w:lineRule="auto" w:line="360"/>
        <w:rPr>
          <w:b/>
          <w:b/>
          <w:bCs/>
        </w:rPr>
      </w:pPr>
      <w:r>
        <w:rPr>
          <w:rFonts w:ascii="Times New Roman" w:hAnsi="Times New Roman"/>
          <w:b/>
          <w:bCs/>
          <w:sz w:val="20"/>
          <w:szCs w:val="20"/>
        </w:rPr>
        <w:t xml:space="preserve">IV. Nagrody </w:t>
      </w:r>
    </w:p>
    <w:p>
      <w:pPr>
        <w:pStyle w:val="ListParagraph"/>
        <w:numPr>
          <w:ilvl w:val="0"/>
          <w:numId w:val="3"/>
        </w:numPr>
        <w:bidi w:val="0"/>
        <w:spacing w:lineRule="auto" w:line="360"/>
        <w:ind w:left="284" w:right="0" w:hanging="284"/>
        <w:jc w:val="left"/>
        <w:rPr>
          <w:rFonts w:ascii="Times New Roman" w:hAnsi="Times New Roman"/>
          <w:sz w:val="20"/>
          <w:szCs w:val="20"/>
        </w:rPr>
      </w:pPr>
      <w:r>
        <w:rPr>
          <w:rFonts w:ascii="Times New Roman" w:hAnsi="Times New Roman"/>
          <w:sz w:val="20"/>
          <w:szCs w:val="20"/>
        </w:rPr>
        <w:t xml:space="preserve">Za zajęcie 1-3 miejsca </w:t>
      </w:r>
      <w:r>
        <w:rPr>
          <w:rFonts w:ascii="Times New Roman" w:hAnsi="Times New Roman"/>
          <w:outline w:val="false"/>
          <w:color w:val="000000"/>
          <w:kern w:val="0"/>
          <w:sz w:val="20"/>
          <w:szCs w:val="20"/>
          <w:u w:val="none" w:color="000000"/>
          <w14:textFill>
            <w14:solidFill>
              <w14:srgbClr w14:val="000000"/>
            </w14:solidFill>
          </w14:textFill>
        </w:rPr>
        <w:t>drużyna otrzyma puchar oraz dyplom. Pozostałe drużyny otrzymają dyplom za udział .</w:t>
      </w:r>
    </w:p>
    <w:p>
      <w:pPr>
        <w:pStyle w:val="Tre"/>
        <w:spacing w:lineRule="auto" w:line="360"/>
        <w:rPr>
          <w:rFonts w:ascii="Times New Roman" w:hAnsi="Times New Roman"/>
          <w:sz w:val="20"/>
          <w:szCs w:val="20"/>
        </w:rPr>
      </w:pPr>
      <w:r>
        <w:rPr>
          <w:rFonts w:ascii="Times New Roman" w:hAnsi="Times New Roman"/>
          <w:b/>
          <w:bCs/>
          <w:sz w:val="20"/>
          <w:szCs w:val="20"/>
        </w:rPr>
        <w:t xml:space="preserve"> </w:t>
      </w:r>
      <w:r>
        <w:rPr>
          <w:rFonts w:ascii="Times New Roman" w:hAnsi="Times New Roman"/>
          <w:b/>
          <w:bCs/>
          <w:sz w:val="20"/>
          <w:szCs w:val="20"/>
        </w:rPr>
        <w:t>V. Warunki uczestnictwa :</w:t>
      </w:r>
    </w:p>
    <w:p>
      <w:pPr>
        <w:pStyle w:val="ListParagraph"/>
        <w:keepNext w:val="false"/>
        <w:keepLines w:val="false"/>
        <w:pageBreakBefore w:val="false"/>
        <w:widowControl/>
        <w:numPr>
          <w:ilvl w:val="0"/>
          <w:numId w:val="4"/>
        </w:numPr>
        <w:shd w:val="clear" w:color="auto" w:fill="auto"/>
        <w:suppressAutoHyphens w:val="true"/>
        <w:bidi w:val="0"/>
        <w:spacing w:lineRule="auto" w:line="276" w:beforeAutospacing="0" w:before="0" w:afterAutospacing="0" w:after="200"/>
        <w:ind w:left="397" w:right="0" w:hanging="340"/>
        <w:jc w:val="left"/>
        <w:rPr/>
      </w:pPr>
      <w:r>
        <w:rPr>
          <w:lang w:val="en-US"/>
        </w:rPr>
        <w:t xml:space="preserve">Sołtysi sołectw znajdujących się na terenie gminy Mierzęcice zgłaszają drużyny </w:t>
      </w:r>
      <w:r>
        <w:rPr>
          <w:lang w:val="en-US"/>
        </w:rPr>
        <w:t>8</w:t>
      </w:r>
      <w:r>
        <w:rPr>
          <w:lang w:val="en-US"/>
        </w:rPr>
        <w:t>-ścio osobowe (w tym  dwie osoby rezerwowe) wg załącznika nr 1. do niniejszego regulaminu do dnia 7.06.2023 r. Zgłoszenia należy złożyć osobiście w biurze Gminnego Ośrodka Kultury w Mierzęcicach ul. Wolności 102a lub przesłać je za pomocą poczty elektronicznej na adres biuro@gok.mierzecice.pl</w:t>
      </w:r>
    </w:p>
    <w:p>
      <w:pPr>
        <w:pStyle w:val="ListParagraph"/>
        <w:keepNext w:val="false"/>
        <w:keepLines w:val="false"/>
        <w:pageBreakBefore w:val="false"/>
        <w:widowControl/>
        <w:numPr>
          <w:ilvl w:val="0"/>
          <w:numId w:val="4"/>
        </w:numPr>
        <w:shd w:val="clear" w:color="auto" w:fill="auto"/>
        <w:suppressAutoHyphens w:val="true"/>
        <w:bidi w:val="0"/>
        <w:spacing w:lineRule="auto" w:line="276" w:beforeAutospacing="0" w:before="0" w:afterAutospacing="0" w:after="200"/>
        <w:ind w:left="454" w:right="0" w:hanging="340"/>
        <w:jc w:val="left"/>
        <w:rPr/>
      </w:pPr>
      <w:r>
        <w:rPr/>
        <w:t>Zawodnicy muszą być pełnoletni, wymagane są składy: 4 kobiety, 4 mężczyzn (w tym dwóch zawodników rezerwowych).</w:t>
      </w:r>
    </w:p>
    <w:p>
      <w:pPr>
        <w:pStyle w:val="ListParagraph"/>
        <w:keepNext w:val="false"/>
        <w:keepLines w:val="false"/>
        <w:pageBreakBefore w:val="false"/>
        <w:widowControl/>
        <w:numPr>
          <w:ilvl w:val="0"/>
          <w:numId w:val="4"/>
        </w:numPr>
        <w:shd w:val="clear" w:color="auto" w:fill="auto"/>
        <w:suppressAutoHyphens w:val="true"/>
        <w:bidi w:val="0"/>
        <w:spacing w:lineRule="auto" w:line="276" w:beforeAutospacing="0" w:before="0" w:afterAutospacing="0" w:after="200"/>
        <w:ind w:left="510" w:right="0" w:hanging="340"/>
        <w:jc w:val="left"/>
        <w:rPr/>
      </w:pPr>
      <w:r>
        <w:rPr/>
        <w:t>Każda drużyna musi posiadać Kapitana, który reprezentuje drużynę oraz wyjaśnia wszelkie kwestie sporne.</w:t>
      </w:r>
    </w:p>
    <w:p>
      <w:pPr>
        <w:pStyle w:val="ListParagraph"/>
        <w:keepNext w:val="false"/>
        <w:keepLines w:val="false"/>
        <w:pageBreakBefore w:val="false"/>
        <w:widowControl/>
        <w:numPr>
          <w:ilvl w:val="0"/>
          <w:numId w:val="4"/>
        </w:numPr>
        <w:shd w:val="clear" w:color="auto" w:fill="auto"/>
        <w:suppressAutoHyphens w:val="true"/>
        <w:bidi w:val="0"/>
        <w:spacing w:lineRule="auto" w:line="276" w:beforeAutospacing="0" w:before="0" w:afterAutospacing="0" w:after="200"/>
        <w:ind w:left="510" w:right="0" w:hanging="340"/>
        <w:jc w:val="left"/>
        <w:rPr/>
      </w:pPr>
      <w:r>
        <w:rPr/>
        <w:t>Drużyna w dniu imprezy powinna stawić się w pełnym składzie, obowiązuje strój sportowy oraz odpowiednie sportowe obuwie.</w:t>
      </w:r>
    </w:p>
    <w:p>
      <w:pPr>
        <w:pStyle w:val="ListParagraph"/>
        <w:keepNext w:val="false"/>
        <w:keepLines w:val="false"/>
        <w:pageBreakBefore w:val="false"/>
        <w:widowControl/>
        <w:numPr>
          <w:ilvl w:val="0"/>
          <w:numId w:val="4"/>
        </w:numPr>
        <w:shd w:val="clear" w:color="auto" w:fill="auto"/>
        <w:suppressAutoHyphens w:val="true"/>
        <w:bidi w:val="0"/>
        <w:spacing w:lineRule="auto" w:line="276" w:beforeAutospacing="0" w:before="0" w:afterAutospacing="0" w:after="200"/>
        <w:ind w:left="567" w:right="0" w:hanging="340"/>
        <w:jc w:val="left"/>
        <w:rPr/>
      </w:pPr>
      <w:r>
        <w:rPr/>
        <w:t>W przypadku nieobecności drużyny lub innego rażącego zaniedbania drużyna zostaje skreślona z listy uczestników imprezy.</w:t>
      </w:r>
    </w:p>
    <w:p>
      <w:pPr>
        <w:pStyle w:val="Tre"/>
        <w:spacing w:lineRule="auto" w:line="360"/>
        <w:rPr>
          <w:rFonts w:ascii="Times New Roman" w:hAnsi="Times New Roman"/>
          <w:sz w:val="20"/>
          <w:szCs w:val="20"/>
        </w:rPr>
      </w:pPr>
      <w:r>
        <w:rPr>
          <w:rFonts w:ascii="Times New Roman" w:hAnsi="Times New Roman"/>
          <w:b/>
          <w:bCs/>
          <w:sz w:val="20"/>
          <w:szCs w:val="20"/>
        </w:rPr>
        <w:t>VI. Przepisy i zasady gry:</w:t>
      </w:r>
    </w:p>
    <w:p>
      <w:pPr>
        <w:pStyle w:val="Tre"/>
        <w:keepNext w:val="false"/>
        <w:keepLines w:val="false"/>
        <w:pageBreakBefore w:val="false"/>
        <w:widowControl/>
        <w:numPr>
          <w:ilvl w:val="0"/>
          <w:numId w:val="0"/>
        </w:numPr>
        <w:shd w:val="clear" w:color="auto" w:fill="auto"/>
        <w:suppressAutoHyphens w:val="true"/>
        <w:bidi w:val="0"/>
        <w:spacing w:lineRule="auto" w:line="360" w:beforeAutospacing="0" w:before="0" w:afterAutospacing="0" w:after="200"/>
        <w:ind w:left="4" w:right="0" w:hanging="0"/>
        <w:jc w:val="left"/>
        <w:rPr>
          <w:rFonts w:ascii="Times New Roman" w:hAnsi="Times New Roman"/>
          <w:sz w:val="20"/>
          <w:szCs w:val="20"/>
        </w:rPr>
      </w:pPr>
      <w:r>
        <w:rPr>
          <w:rFonts w:ascii="Times New Roman" w:hAnsi="Times New Roman"/>
          <w:sz w:val="20"/>
          <w:szCs w:val="20"/>
        </w:rPr>
        <w:t>- Mecze będą odbywać się wg ustalonego terminarza.</w:t>
      </w:r>
      <w:r>
        <w:rPr>
          <w:rFonts w:eastAsia="Times New Roman" w:cs="Times New Roman" w:ascii="Times New Roman" w:hAnsi="Times New Roman"/>
          <w:sz w:val="20"/>
          <w:szCs w:val="20"/>
        </w:rPr>
        <w:br/>
      </w:r>
      <w:r>
        <w:rPr>
          <w:rFonts w:ascii="Times New Roman" w:hAnsi="Times New Roman"/>
          <w:sz w:val="20"/>
          <w:szCs w:val="20"/>
        </w:rPr>
        <w:t>- System rozgrywek uzależniony jest od ilości zgłoszonych drużyn.</w:t>
      </w:r>
    </w:p>
    <w:p>
      <w:pPr>
        <w:pStyle w:val="Tre"/>
        <w:keepNext w:val="false"/>
        <w:keepLines w:val="false"/>
        <w:pageBreakBefore w:val="false"/>
        <w:widowControl/>
        <w:numPr>
          <w:ilvl w:val="0"/>
          <w:numId w:val="0"/>
        </w:numPr>
        <w:shd w:val="clear" w:color="auto" w:fill="auto"/>
        <w:suppressAutoHyphens w:val="true"/>
        <w:bidi w:val="0"/>
        <w:spacing w:lineRule="auto" w:line="360" w:beforeAutospacing="0" w:before="0" w:afterAutospacing="0" w:after="200"/>
        <w:ind w:left="4" w:right="0" w:hanging="0"/>
        <w:jc w:val="left"/>
        <w:rPr>
          <w:rFonts w:ascii="Times New Roman" w:hAnsi="Times New Roman"/>
          <w:sz w:val="20"/>
          <w:szCs w:val="20"/>
        </w:rPr>
      </w:pPr>
      <w:r>
        <w:rPr>
          <w:rFonts w:ascii="Times New Roman" w:hAnsi="Times New Roman"/>
          <w:outline w:val="false"/>
          <w:color w:val="000000"/>
          <w:sz w:val="20"/>
          <w:szCs w:val="20"/>
          <w14:textFill>
            <w14:solidFill>
              <w14:srgbClr w14:val="3C8A9E"/>
            </w14:solidFill>
          </w14:textFill>
        </w:rPr>
        <w:t>1. Zespoły w drodze losowania zostaną podzielone na dwie grupy A i B, gdzie rozegrają mecz każdy z każdym. W meczach grupowych zwycięzcą zostaje zespół, który jako pierwszy uzyska 15 punktów. W przypadku gdy drużyny mają po 14 punktów, gra się tak długo, aż jedna z nich uzyska przewagę 2 pkt (np. 16-14; 17-15;18-16 itd.)</w:t>
      </w:r>
    </w:p>
    <w:p>
      <w:pPr>
        <w:pStyle w:val="Tre"/>
        <w:spacing w:lineRule="auto" w:line="360"/>
        <w:rPr>
          <w:rFonts w:ascii="Times New Roman" w:hAnsi="Times New Roman" w:eastAsia="Times New Roman" w:cs="Times New Roman"/>
          <w:outline w:val="false"/>
          <w:color w:val="3C899E"/>
          <w:sz w:val="20"/>
          <w:szCs w:val="20"/>
          <w14:textFill>
            <w14:solidFill>
              <w14:srgbClr w14:val="3C8A9E"/>
            </w14:solidFill>
          </w14:textFill>
        </w:rPr>
      </w:pPr>
      <w:r>
        <w:rPr>
          <w:rFonts w:ascii="Times New Roman" w:hAnsi="Times New Roman"/>
          <w:outline w:val="false"/>
          <w:color w:val="000000"/>
          <w:sz w:val="20"/>
          <w:szCs w:val="20"/>
          <w14:textFill>
            <w14:solidFill>
              <w14:srgbClr w14:val="3C8A9E"/>
            </w14:solidFill>
          </w14:textFill>
        </w:rPr>
        <w:t>2. Po rozegraniu wszystkich meczów grupowych drużyny, które zajęły dwa pierwsze miejsca przechodzą do półfinałów. O kolejności decyduje liczba wygranych meczów. W przypadku uzyskania przez zespoły takiej samej ilości zwycięstw, o wyższej pozycji decyduje wynik bezpośredniego pojedynku a w następnej kolejności różnica małych punktów.</w:t>
      </w:r>
    </w:p>
    <w:p>
      <w:pPr>
        <w:pStyle w:val="Tre"/>
        <w:spacing w:lineRule="auto" w:line="360"/>
        <w:rPr>
          <w:rFonts w:ascii="Times New Roman" w:hAnsi="Times New Roman" w:eastAsia="Times New Roman" w:cs="Times New Roman"/>
          <w:outline w:val="false"/>
          <w:color w:val="3C899E"/>
          <w:sz w:val="20"/>
          <w:szCs w:val="20"/>
          <w14:textFill>
            <w14:solidFill>
              <w14:srgbClr w14:val="3C8A9E"/>
            </w14:solidFill>
          </w14:textFill>
        </w:rPr>
      </w:pPr>
      <w:r>
        <w:rPr>
          <w:rFonts w:ascii="Times New Roman" w:hAnsi="Times New Roman"/>
          <w:outline w:val="false"/>
          <w:color w:val="000000"/>
          <w:sz w:val="20"/>
          <w:szCs w:val="20"/>
          <w14:textFill>
            <w14:solidFill>
              <w14:srgbClr w14:val="3C8A9E"/>
            </w14:solidFill>
          </w14:textFill>
        </w:rPr>
        <w:t>3. W meczach półfinałowych zagrają: drużyna, która zajęła I miejsce w gr A z drużyną, która zajęła II miejsce w gr B oraz drużyna, która zajęła II miejsce w gr A z drużyną, która zajęła I miejsce w gr B. W meczach półfinałowych zwycięzcą zostaje zespół, który jako pierwszy uzyska 25 punktów. W przypadku gdy drużyny mają po 24 punkty, gra się tak długo, aż jedna z nich uzyska przewagę 2 pkt (np. 26-24; 27-25;28-26 itd.)</w:t>
      </w:r>
    </w:p>
    <w:p>
      <w:pPr>
        <w:pStyle w:val="Tre"/>
        <w:spacing w:lineRule="auto" w:line="360"/>
        <w:rPr>
          <w:rFonts w:ascii="Times New Roman" w:hAnsi="Times New Roman"/>
          <w:sz w:val="20"/>
          <w:szCs w:val="20"/>
        </w:rPr>
      </w:pPr>
      <w:r>
        <w:rPr>
          <w:rFonts w:ascii="Times New Roman" w:hAnsi="Times New Roman"/>
          <w:outline w:val="false"/>
          <w:color w:val="000000"/>
          <w:sz w:val="20"/>
          <w:szCs w:val="20"/>
          <w14:textFill>
            <w14:solidFill>
              <w14:srgbClr w14:val="3C8A9E"/>
            </w14:solidFill>
          </w14:textFill>
        </w:rPr>
        <w:t>4. Do finału awansują zwycięzcy meczów półfinałowych. W meczu o III miejsce zagrają przegrani. Zasady meczów finałowych są takie same jak w półfinałach.</w:t>
      </w:r>
    </w:p>
    <w:p>
      <w:pPr>
        <w:pStyle w:val="Tre"/>
        <w:spacing w:lineRule="auto" w:line="360"/>
        <w:rPr>
          <w:rFonts w:ascii="Times New Roman" w:hAnsi="Times New Roman" w:eastAsia="Times New Roman" w:cs="Times New Roman"/>
          <w:sz w:val="20"/>
          <w:szCs w:val="20"/>
        </w:rPr>
      </w:pPr>
      <w:r>
        <w:rPr>
          <w:rFonts w:ascii="Times New Roman" w:hAnsi="Times New Roman"/>
          <w:b/>
          <w:bCs/>
          <w:sz w:val="20"/>
          <w:szCs w:val="20"/>
        </w:rPr>
        <w:t>VII. Sędzia:</w:t>
      </w:r>
    </w:p>
    <w:p>
      <w:pPr>
        <w:pStyle w:val="ListParagraph"/>
        <w:numPr>
          <w:ilvl w:val="0"/>
          <w:numId w:val="6"/>
        </w:numPr>
        <w:bidi w:val="0"/>
        <w:spacing w:lineRule="auto" w:line="360" w:before="0" w:after="0"/>
        <w:ind w:left="426" w:right="0" w:hanging="426"/>
        <w:jc w:val="left"/>
        <w:rPr>
          <w:rFonts w:ascii="Times New Roman" w:hAnsi="Times New Roman"/>
          <w:sz w:val="20"/>
          <w:szCs w:val="20"/>
        </w:rPr>
      </w:pPr>
      <w:r>
        <w:rPr>
          <w:rFonts w:ascii="Times New Roman" w:hAnsi="Times New Roman"/>
          <w:sz w:val="20"/>
          <w:szCs w:val="20"/>
        </w:rPr>
        <w:t xml:space="preserve">Spotkanie sędziuje osoba wyznaczona przez organizatora. </w:t>
      </w:r>
    </w:p>
    <w:p>
      <w:pPr>
        <w:pStyle w:val="ListParagraph"/>
        <w:numPr>
          <w:ilvl w:val="0"/>
          <w:numId w:val="6"/>
        </w:numPr>
        <w:bidi w:val="0"/>
        <w:spacing w:lineRule="auto" w:line="360"/>
        <w:ind w:left="426" w:right="0" w:hanging="426"/>
        <w:jc w:val="left"/>
        <w:rPr>
          <w:rFonts w:ascii="Times New Roman" w:hAnsi="Times New Roman"/>
          <w:sz w:val="20"/>
          <w:szCs w:val="20"/>
        </w:rPr>
      </w:pPr>
      <w:r>
        <w:rPr>
          <w:rFonts w:ascii="Times New Roman" w:hAnsi="Times New Roman"/>
          <w:sz w:val="20"/>
          <w:szCs w:val="20"/>
        </w:rPr>
        <w:t>Sędzia prowadzi całe spotkanie i podejmują ostateczną decyzję w sprawach spornych.</w:t>
      </w:r>
    </w:p>
    <w:p>
      <w:pPr>
        <w:pStyle w:val="Tre"/>
        <w:spacing w:lineRule="auto" w:line="360"/>
        <w:rPr>
          <w:rFonts w:ascii="Times New Roman" w:hAnsi="Times New Roman"/>
          <w:sz w:val="20"/>
          <w:szCs w:val="20"/>
        </w:rPr>
      </w:pPr>
      <w:r>
        <w:rPr>
          <w:rFonts w:ascii="Times New Roman" w:hAnsi="Times New Roman"/>
          <w:b/>
          <w:bCs/>
          <w:sz w:val="20"/>
          <w:szCs w:val="20"/>
        </w:rPr>
        <w:t>VIII. Obowiązki druż</w:t>
      </w:r>
      <w:r>
        <w:rPr>
          <w:rFonts w:ascii="Times New Roman" w:hAnsi="Times New Roman"/>
          <w:b/>
          <w:bCs/>
          <w:sz w:val="20"/>
          <w:szCs w:val="20"/>
          <w:lang w:val="de-DE"/>
        </w:rPr>
        <w:t>yn:</w:t>
      </w:r>
    </w:p>
    <w:p>
      <w:pPr>
        <w:pStyle w:val="ListParagraph"/>
        <w:keepNext w:val="false"/>
        <w:keepLines w:val="false"/>
        <w:pageBreakBefore w:val="false"/>
        <w:widowControl/>
        <w:numPr>
          <w:ilvl w:val="0"/>
          <w:numId w:val="12"/>
        </w:numPr>
        <w:shd w:val="clear" w:color="auto" w:fill="auto"/>
        <w:suppressAutoHyphens w:val="true"/>
        <w:bidi w:val="0"/>
        <w:spacing w:lineRule="auto" w:line="276" w:beforeAutospacing="0" w:before="0" w:afterAutospacing="0" w:after="200"/>
        <w:ind w:left="397" w:right="0" w:hanging="340"/>
        <w:jc w:val="left"/>
        <w:rPr>
          <w:rFonts w:ascii="Times New Roman" w:hAnsi="Times New Roman"/>
          <w:sz w:val="20"/>
          <w:szCs w:val="20"/>
        </w:rPr>
      </w:pPr>
      <w:r>
        <w:rPr>
          <w:rFonts w:ascii="Times New Roman" w:hAnsi="Times New Roman"/>
          <w:sz w:val="20"/>
          <w:szCs w:val="20"/>
        </w:rPr>
        <w:t>Warunkiem przystąpienia drużyny do rozgrywek jest zgłoszenie, kt</w:t>
      </w:r>
      <w:r>
        <w:rPr>
          <w:rFonts w:ascii="Times New Roman" w:hAnsi="Times New Roman"/>
          <w:sz w:val="20"/>
          <w:szCs w:val="20"/>
          <w:lang w:val="es-ES_tradnl"/>
        </w:rPr>
        <w:t>ó</w:t>
      </w:r>
      <w:r>
        <w:rPr>
          <w:rFonts w:ascii="Times New Roman" w:hAnsi="Times New Roman"/>
          <w:sz w:val="20"/>
          <w:szCs w:val="20"/>
        </w:rPr>
        <w:t>re powinno zawierać: nazwę drużyny, listę zawodnik</w:t>
      </w:r>
      <w:r>
        <w:rPr>
          <w:rFonts w:ascii="Times New Roman" w:hAnsi="Times New Roman"/>
          <w:sz w:val="20"/>
          <w:szCs w:val="20"/>
          <w:lang w:val="es-ES_tradnl"/>
        </w:rPr>
        <w:t>ó</w:t>
      </w:r>
      <w:r>
        <w:rPr>
          <w:rFonts w:ascii="Times New Roman" w:hAnsi="Times New Roman"/>
          <w:sz w:val="20"/>
          <w:szCs w:val="20"/>
        </w:rPr>
        <w:t xml:space="preserve">w uprawnionych do gry, </w:t>
      </w:r>
      <w:r>
        <w:rPr>
          <w:rFonts w:ascii="Times New Roman" w:hAnsi="Times New Roman"/>
          <w:outline w:val="false"/>
          <w:color w:val="000000"/>
          <w:kern w:val="0"/>
          <w:sz w:val="20"/>
          <w:szCs w:val="20"/>
          <w:u w:val="none" w:color="000000"/>
          <w14:textFill>
            <w14:solidFill>
              <w14:srgbClr w14:val="000000"/>
            </w14:solidFill>
          </w14:textFill>
        </w:rPr>
        <w:t>reprezentowane dane</w:t>
      </w:r>
      <w:r>
        <w:rPr>
          <w:rFonts w:ascii="Times New Roman" w:hAnsi="Times New Roman"/>
          <w:sz w:val="20"/>
          <w:szCs w:val="20"/>
        </w:rPr>
        <w:t xml:space="preserve"> sołectwo imię, nazwisko oraz numer kontaktowy kapitana. Zgłoszenie odbywa się poprzez wypełnienie druku przygotowanego przez organizatora.</w:t>
      </w:r>
    </w:p>
    <w:p>
      <w:pPr>
        <w:pStyle w:val="ListParagraph"/>
        <w:keepNext w:val="false"/>
        <w:keepLines w:val="false"/>
        <w:pageBreakBefore w:val="false"/>
        <w:widowControl/>
        <w:numPr>
          <w:ilvl w:val="0"/>
          <w:numId w:val="12"/>
        </w:numPr>
        <w:shd w:val="clear" w:color="auto" w:fill="auto"/>
        <w:suppressAutoHyphens w:val="true"/>
        <w:bidi w:val="0"/>
        <w:spacing w:lineRule="auto" w:line="276" w:beforeAutospacing="0" w:before="0" w:afterAutospacing="0" w:after="200"/>
        <w:ind w:left="397" w:right="0" w:hanging="283"/>
        <w:jc w:val="left"/>
        <w:rPr>
          <w:rFonts w:ascii="Times New Roman" w:hAnsi="Times New Roman"/>
          <w:sz w:val="20"/>
          <w:szCs w:val="20"/>
        </w:rPr>
      </w:pPr>
      <w:r>
        <w:rPr>
          <w:rFonts w:ascii="Times New Roman" w:hAnsi="Times New Roman"/>
          <w:sz w:val="20"/>
          <w:szCs w:val="20"/>
          <w:lang w:val="de-DE"/>
        </w:rPr>
        <w:t>Dru</w:t>
      </w:r>
      <w:r>
        <w:rPr>
          <w:rFonts w:ascii="Times New Roman" w:hAnsi="Times New Roman"/>
          <w:sz w:val="20"/>
          <w:szCs w:val="20"/>
        </w:rPr>
        <w:t>żyna musi posiadać kapitana drużyny, kt</w:t>
      </w:r>
      <w:r>
        <w:rPr>
          <w:rFonts w:ascii="Times New Roman" w:hAnsi="Times New Roman"/>
          <w:sz w:val="20"/>
          <w:szCs w:val="20"/>
          <w:lang w:val="es-ES_tradnl"/>
        </w:rPr>
        <w:t>ó</w:t>
      </w:r>
      <w:r>
        <w:rPr>
          <w:rFonts w:ascii="Times New Roman" w:hAnsi="Times New Roman"/>
          <w:sz w:val="20"/>
          <w:szCs w:val="20"/>
        </w:rPr>
        <w:t>ry jest jej reprezentantem w sprawach organizacyjnych.</w:t>
      </w:r>
    </w:p>
    <w:p>
      <w:pPr>
        <w:pStyle w:val="Tre"/>
        <w:spacing w:lineRule="auto" w:line="360"/>
        <w:rPr>
          <w:b/>
          <w:b/>
          <w:bCs/>
        </w:rPr>
      </w:pPr>
      <w:r>
        <w:rPr>
          <w:rFonts w:ascii="Times New Roman" w:hAnsi="Times New Roman"/>
          <w:b/>
          <w:bCs/>
          <w:sz w:val="20"/>
          <w:szCs w:val="20"/>
        </w:rPr>
        <w:t xml:space="preserve"> </w:t>
      </w:r>
      <w:r>
        <w:rPr>
          <w:rFonts w:ascii="Times New Roman" w:hAnsi="Times New Roman"/>
          <w:b/>
          <w:bCs/>
          <w:sz w:val="20"/>
          <w:szCs w:val="20"/>
        </w:rPr>
        <w:t>IX. Obowiązki zawodnik</w:t>
      </w:r>
      <w:r>
        <w:rPr>
          <w:rFonts w:ascii="Times New Roman" w:hAnsi="Times New Roman"/>
          <w:b/>
          <w:bCs/>
          <w:sz w:val="20"/>
          <w:szCs w:val="20"/>
          <w:lang w:val="es-ES_tradnl"/>
        </w:rPr>
        <w:t>ó</w:t>
      </w:r>
      <w:r>
        <w:rPr>
          <w:rFonts w:ascii="Times New Roman" w:hAnsi="Times New Roman"/>
          <w:b/>
          <w:bCs/>
          <w:sz w:val="20"/>
          <w:szCs w:val="20"/>
        </w:rPr>
        <w:t>w:</w:t>
      </w:r>
    </w:p>
    <w:p>
      <w:pPr>
        <w:pStyle w:val="ListParagraph"/>
        <w:numPr>
          <w:ilvl w:val="0"/>
          <w:numId w:val="7"/>
        </w:numPr>
        <w:bidi w:val="0"/>
        <w:spacing w:lineRule="auto" w:line="360" w:before="0" w:after="0"/>
        <w:ind w:left="405" w:right="0" w:hanging="360"/>
        <w:jc w:val="left"/>
        <w:rPr>
          <w:rFonts w:ascii="Times New Roman" w:hAnsi="Times New Roman"/>
          <w:sz w:val="20"/>
          <w:szCs w:val="20"/>
        </w:rPr>
      </w:pPr>
      <w:r>
        <w:rPr>
          <w:rFonts w:ascii="Times New Roman" w:hAnsi="Times New Roman"/>
          <w:sz w:val="20"/>
          <w:szCs w:val="20"/>
        </w:rPr>
        <w:t>Każdy zawodnik zobowiązany jest do zapoznania się z niniejszym regulaminem.</w:t>
      </w:r>
    </w:p>
    <w:p>
      <w:pPr>
        <w:pStyle w:val="ListParagraph"/>
        <w:numPr>
          <w:ilvl w:val="0"/>
          <w:numId w:val="7"/>
        </w:numPr>
        <w:bidi w:val="0"/>
        <w:spacing w:lineRule="auto" w:line="360"/>
        <w:ind w:left="405" w:right="0" w:hanging="360"/>
        <w:jc w:val="left"/>
        <w:rPr>
          <w:rFonts w:ascii="Times New Roman" w:hAnsi="Times New Roman"/>
          <w:sz w:val="20"/>
          <w:szCs w:val="20"/>
        </w:rPr>
      </w:pPr>
      <w:r>
        <w:rPr>
          <w:rFonts w:ascii="Times New Roman" w:hAnsi="Times New Roman"/>
          <w:sz w:val="20"/>
          <w:szCs w:val="20"/>
        </w:rPr>
        <w:t>Każdy zawodnik zobowiązany jest posiadać przy sobie dokument potwierdzający jego tożsamość i okazać go Organizatorowi na jego żądanie.</w:t>
      </w:r>
    </w:p>
    <w:p>
      <w:pPr>
        <w:pStyle w:val="ListParagraph"/>
        <w:spacing w:lineRule="auto" w:line="360" w:before="0" w:after="0"/>
        <w:ind w:left="405" w:right="0" w:hanging="0"/>
        <w:jc w:val="both"/>
        <w:rPr>
          <w:rFonts w:ascii="Times New Roman" w:hAnsi="Times New Roman" w:eastAsia="Times New Roman" w:cs="Times New Roman"/>
          <w:outline w:val="false"/>
          <w:color w:val="0000FF"/>
          <w:sz w:val="20"/>
          <w:szCs w:val="20"/>
          <w:u w:val="single" w:color="0000FF"/>
          <w14:textFill>
            <w14:solidFill>
              <w14:srgbClr w14:val="0000FF"/>
            </w14:solidFill>
          </w14:textFill>
        </w:rPr>
      </w:pPr>
      <w:r>
        <w:rPr>
          <w:rFonts w:eastAsia="Times New Roman" w:cs="Times New Roman" w:ascii="Times New Roman" w:hAnsi="Times New Roman"/>
          <w:outline w:val="false"/>
          <w:color w:val="0000FF"/>
          <w:sz w:val="20"/>
          <w:szCs w:val="20"/>
          <w:u w:val="single" w:color="0000FF"/>
          <w14:textFill>
            <w14:solidFill>
              <w14:srgbClr w14:val="0000FF"/>
            </w14:solidFill>
          </w14:textFill>
        </w:rPr>
      </w:r>
    </w:p>
    <w:p>
      <w:pPr>
        <w:pStyle w:val="Tre"/>
        <w:spacing w:lineRule="auto" w:line="360" w:before="0" w:after="0"/>
        <w:jc w:val="both"/>
        <w:rPr>
          <w:rFonts w:ascii="Times New Roman" w:hAnsi="Times New Roman" w:eastAsia="Times New Roman" w:cs="Times New Roman"/>
          <w:sz w:val="20"/>
          <w:szCs w:val="20"/>
        </w:rPr>
      </w:pPr>
      <w:r>
        <w:rPr>
          <w:rFonts w:ascii="Times New Roman" w:hAnsi="Times New Roman"/>
          <w:b/>
          <w:bCs/>
          <w:sz w:val="20"/>
          <w:szCs w:val="20"/>
        </w:rPr>
        <w:t>X. Prawa i obowiązki kapitana drużyny:</w:t>
      </w:r>
    </w:p>
    <w:p>
      <w:pPr>
        <w:pStyle w:val="Tre"/>
        <w:spacing w:lineRule="auto" w:line="360" w:before="0" w:after="0"/>
        <w:ind w:left="45" w:right="0" w:hanging="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ListParagraph"/>
        <w:tabs>
          <w:tab w:val="clear" w:pos="708"/>
          <w:tab w:val="left" w:pos="142" w:leader="none"/>
          <w:tab w:val="left" w:pos="284" w:leader="none"/>
          <w:tab w:val="left" w:pos="426" w:leader="none"/>
        </w:tabs>
        <w:spacing w:lineRule="auto" w:line="360"/>
        <w:rPr>
          <w:rFonts w:ascii="Times New Roman" w:hAnsi="Times New Roman" w:eastAsia="Times New Roman" w:cs="Times New Roman"/>
          <w:sz w:val="20"/>
          <w:szCs w:val="20"/>
        </w:rPr>
      </w:pPr>
      <w:r>
        <w:rPr>
          <w:rFonts w:ascii="Times New Roman" w:hAnsi="Times New Roman"/>
          <w:sz w:val="20"/>
          <w:szCs w:val="20"/>
        </w:rPr>
        <w:t xml:space="preserve">W sytuacjach spornych tylko kapitan drużyny ma prawo składania protestu u sędziego głównego. </w:t>
      </w:r>
    </w:p>
    <w:p>
      <w:pPr>
        <w:pStyle w:val="Tre"/>
        <w:tabs>
          <w:tab w:val="clear" w:pos="708"/>
          <w:tab w:val="left" w:pos="142" w:leader="none"/>
          <w:tab w:val="left" w:pos="284" w:leader="none"/>
          <w:tab w:val="left" w:pos="426" w:leader="none"/>
        </w:tabs>
        <w:spacing w:lineRule="auto" w:line="360" w:before="0" w:after="0"/>
        <w:jc w:val="both"/>
        <w:rPr>
          <w:rFonts w:ascii="Times New Roman" w:hAnsi="Times New Roman"/>
          <w:sz w:val="20"/>
          <w:szCs w:val="20"/>
        </w:rPr>
      </w:pPr>
      <w:r>
        <w:rPr>
          <w:rFonts w:ascii="Times New Roman" w:hAnsi="Times New Roman"/>
          <w:b/>
          <w:bCs/>
          <w:sz w:val="20"/>
          <w:szCs w:val="20"/>
        </w:rPr>
        <w:t xml:space="preserve">XI. Zasady </w:t>
      </w:r>
      <w:r>
        <w:rPr>
          <w:rFonts w:eastAsia="Times New Roman" w:cs="Times New Roman" w:ascii="Times New Roman" w:hAnsi="Times New Roman"/>
          <w:b/>
          <w:bCs/>
          <w:sz w:val="20"/>
          <w:szCs w:val="20"/>
        </w:rPr>
        <w:t>ogólne</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1. Impreza ma charakter otwarty i przeznaczony jest dla mieszkańców Gminy Mierzęcice.</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2. W rozgrywkach sportowych uczestniczą wyłącznie zapisane drużyny, pozostali uczestnicy imprezy pełnią rolę widowni.</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3. Osoby małoletnie uczestniczą w imprezie na wyłączną odpowiedzialność osób, które sprawiają nad nimi pieczę.</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4. Uczestnicy imprezy oraz wszystkie osoby, które znajdują się na terenie imprezy obowiązani są zachować się w sposób nie zagrażający bezpieczeństwu innych osób obecnych na tej imprezie, a w szczególności przestrzegać postanowień regulaminu oraz stosować się do zaleceń służb porządkowych i przedstawicieli organizatora, mających na celu zapewnienie im bezpieczeństwa i porządku.</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5. Zakazane jest:</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a) niszczenie oznacze</w:t>
      </w:r>
      <w:r>
        <w:rPr>
          <w:rFonts w:ascii="Times New Roman" w:hAnsi="Times New Roman"/>
          <w:sz w:val="20"/>
          <w:szCs w:val="20"/>
          <w:lang w:val="en-US"/>
        </w:rPr>
        <w:t>ń i tablic informacyjnych, nośników reklamowych, urządzeń i sprzętu znajdującego się na terenie imprezy,</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b) jakiekolwiek dzia</w:t>
      </w:r>
      <w:r>
        <w:rPr>
          <w:rFonts w:ascii="Times New Roman" w:hAnsi="Times New Roman"/>
          <w:sz w:val="20"/>
          <w:szCs w:val="20"/>
          <w:lang w:val="en-US"/>
        </w:rPr>
        <w:t xml:space="preserve">łanie, a w szczególności rzucanie jakichkolwiek przedmiotów, mogących stanowić zagrożenie dla życia, zdrowia lub </w:t>
        <w:tab/>
        <w:t>bezpieczeństwa osób przebywających na terenie imprezy,</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c) niszczenie trawnik</w:t>
      </w:r>
      <w:r>
        <w:rPr>
          <w:rFonts w:ascii="Times New Roman" w:hAnsi="Times New Roman"/>
          <w:sz w:val="20"/>
          <w:szCs w:val="20"/>
          <w:lang w:val="en-US"/>
        </w:rPr>
        <w:t>ów, krzewów i drzew znajdujących się na terenie imprezy</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6. Zabrania się wnoszenia i posiadania w trakcie imprezy:</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a) broni lub innych niebezpiecznych przedmiot</w:t>
      </w:r>
      <w:r>
        <w:rPr>
          <w:rFonts w:ascii="Times New Roman" w:hAnsi="Times New Roman"/>
          <w:sz w:val="20"/>
          <w:szCs w:val="20"/>
          <w:lang w:val="en-US"/>
        </w:rPr>
        <w:t>ów,</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b) materia</w:t>
      </w:r>
      <w:r>
        <w:rPr>
          <w:rFonts w:ascii="Times New Roman" w:hAnsi="Times New Roman"/>
          <w:sz w:val="20"/>
          <w:szCs w:val="20"/>
          <w:lang w:val="en-US"/>
        </w:rPr>
        <w:t>łów wybuchowych,</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c) wyrob</w:t>
      </w:r>
      <w:r>
        <w:rPr>
          <w:rFonts w:ascii="Times New Roman" w:hAnsi="Times New Roman"/>
          <w:sz w:val="20"/>
          <w:szCs w:val="20"/>
          <w:lang w:val="en-US"/>
        </w:rPr>
        <w:t>ów pirotechnicznych,</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d) napoj</w:t>
      </w:r>
      <w:r>
        <w:rPr>
          <w:rFonts w:ascii="Times New Roman" w:hAnsi="Times New Roman"/>
          <w:sz w:val="20"/>
          <w:szCs w:val="20"/>
          <w:lang w:val="en-US"/>
        </w:rPr>
        <w:t>ów alkoholowych,</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e) materia</w:t>
      </w:r>
      <w:r>
        <w:rPr>
          <w:rFonts w:ascii="Times New Roman" w:hAnsi="Times New Roman"/>
          <w:sz w:val="20"/>
          <w:szCs w:val="20"/>
          <w:lang w:val="en-US"/>
        </w:rPr>
        <w:t>łów pożarowo niebezpiecznych,</w:t>
      </w:r>
    </w:p>
    <w:p>
      <w:pPr>
        <w:pStyle w:val="Standard"/>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b/>
        <w:t xml:space="preserve">f) </w:t>
      </w:r>
      <w:r>
        <w:rPr>
          <w:rFonts w:ascii="Times New Roman" w:hAnsi="Times New Roman"/>
          <w:sz w:val="20"/>
          <w:szCs w:val="20"/>
          <w:lang w:val="en-US"/>
        </w:rPr>
        <w:t>środków odurzających lub substancji psychotropowych.</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7. Uczestnicy imprezy lub inne osoby przebywające na terenie imprezy mogą być narażone na ciągłe przebywanie w strefie dźwięków, mogących spowodować uszkodzenie słuchu. Uczestnicy imprezy biorą w niej udział na własne ryzyko.</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 xml:space="preserve">8. Organizator utrwala przebieg imprezy dla celów dokumentacji oraz promocji lub reklamy imprezy i imprez organizatora oraz sponsorów w przyszłych latach. Wizerunek osób przebywających na terenie imprezy może zostać utrwalony, a następnie rozpowszechniony dla celów dokumentacyjnych, sprawozdawczych, reklamowych oraz promocyjnych w następujących mediach: </w:t>
      </w:r>
      <w:r>
        <w:rPr>
          <w:rFonts w:ascii="Times New Roman" w:hAnsi="Times New Roman"/>
          <w:b/>
          <w:bCs/>
          <w:sz w:val="20"/>
          <w:szCs w:val="20"/>
          <w:lang w:val="en-US"/>
        </w:rPr>
        <w:t>na stronie internetowej Urzędu Gminy Mierzęcice i Gminnego Ośrodka Kultury, portalu społecznościowego Facebook (Fanpage: Gminnego Ośrodka Kultury, w Gminnej Gazecie Samorządowej „Panorama Gminy Mierzęcice”, materiałach promocyjnych Gminy Mierzęcice, materiałach promocyjnych Gminnego Ośrodka Kultury w Mierzęcicach. Materiały audio-video oraz fotografie mogą zostać również udostępnione regionalnej telewizji iTVRegion.</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9. 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 xml:space="preserve">10. Służby porządkowe mogą wydać własne instrukcje bezpieczeństwa oraz p.poż. </w:t>
      </w:r>
      <w:r>
        <w:rPr>
          <w:rFonts w:ascii="Times New Roman" w:hAnsi="Times New Roman"/>
          <w:outline w:val="false"/>
          <w:color w:val="000000"/>
          <w:kern w:val="2"/>
          <w:sz w:val="20"/>
          <w:szCs w:val="20"/>
          <w:u w:val="none" w:color="000000"/>
          <w:lang w:val="en-US"/>
          <w14:textFill>
            <w14:solidFill>
              <w14:srgbClr w14:val="000000"/>
            </w14:solidFill>
          </w14:textFill>
        </w:rPr>
        <w:t>z</w:t>
      </w:r>
      <w:r>
        <w:rPr>
          <w:rFonts w:ascii="Times New Roman" w:hAnsi="Times New Roman"/>
          <w:sz w:val="20"/>
          <w:szCs w:val="20"/>
          <w:lang w:val="en-US"/>
        </w:rPr>
        <w:t>godnie z obowiązującymi przepisami prawa.</w:t>
      </w:r>
    </w:p>
    <w:p>
      <w:pPr>
        <w:pStyle w:val="Standard"/>
        <w:jc w:val="both"/>
        <w:rPr>
          <w:rFonts w:ascii="Times New Roman" w:hAnsi="Times New Roman" w:eastAsia="Times New Roman" w:cs="Times New Roman"/>
          <w:sz w:val="20"/>
          <w:szCs w:val="20"/>
        </w:rPr>
      </w:pPr>
      <w:r>
        <w:rPr>
          <w:rFonts w:ascii="Times New Roman" w:hAnsi="Times New Roman"/>
          <w:sz w:val="20"/>
          <w:szCs w:val="20"/>
          <w:lang w:val="en-US"/>
        </w:rPr>
        <w:t>11. Organizator nie ponosi odpowiedzialności za przedmioty pozostawione na terenie imprezy.</w:t>
      </w:r>
    </w:p>
    <w:p>
      <w:pPr>
        <w:pStyle w:val="Standard"/>
        <w:spacing w:lineRule="auto" w:line="360"/>
        <w:jc w:val="both"/>
        <w:rPr>
          <w:rFonts w:ascii="Times New Roman" w:hAnsi="Times New Roman" w:eastAsia="Times New Roman" w:cs="Times New Roman"/>
          <w:sz w:val="20"/>
          <w:szCs w:val="20"/>
        </w:rPr>
      </w:pPr>
      <w:r>
        <w:rPr>
          <w:rFonts w:ascii="Times New Roman" w:hAnsi="Times New Roman"/>
          <w:b/>
          <w:bCs/>
          <w:sz w:val="20"/>
          <w:szCs w:val="20"/>
          <w:lang w:val="en-US"/>
        </w:rPr>
        <w:t>12. W sprawach nieregulowanych w regulaminie stosuje się przepisy Ustawy i Kodeksu Cywilnego.</w:t>
      </w:r>
    </w:p>
    <w:p>
      <w:pPr>
        <w:pStyle w:val="Tre"/>
        <w:spacing w:lineRule="auto" w:line="360"/>
        <w:rPr>
          <w:rFonts w:ascii="Times New Roman" w:hAnsi="Times New Roman"/>
          <w:b/>
          <w:b/>
          <w:bCs/>
          <w:sz w:val="20"/>
          <w:szCs w:val="20"/>
        </w:rPr>
      </w:pPr>
      <w:r>
        <w:rPr>
          <w:rFonts w:ascii="Times New Roman" w:hAnsi="Times New Roman"/>
          <w:b/>
          <w:bCs/>
          <w:sz w:val="20"/>
          <w:szCs w:val="20"/>
        </w:rPr>
      </w:r>
    </w:p>
    <w:p>
      <w:pPr>
        <w:pStyle w:val="Tre"/>
        <w:spacing w:lineRule="auto" w:line="360"/>
        <w:rPr>
          <w:rFonts w:ascii="Times New Roman" w:hAnsi="Times New Roman" w:eastAsia="Times New Roman" w:cs="Times New Roman"/>
          <w:sz w:val="20"/>
          <w:szCs w:val="20"/>
        </w:rPr>
      </w:pPr>
      <w:r>
        <w:rPr>
          <w:rFonts w:ascii="Times New Roman" w:hAnsi="Times New Roman"/>
          <w:b/>
          <w:bCs/>
          <w:sz w:val="20"/>
          <w:szCs w:val="20"/>
        </w:rPr>
        <w:t>XII. Postanowienia końcowe:</w:t>
      </w:r>
    </w:p>
    <w:p>
      <w:pPr>
        <w:pStyle w:val="ListParagraph"/>
        <w:numPr>
          <w:ilvl w:val="0"/>
          <w:numId w:val="8"/>
        </w:numPr>
        <w:bidi w:val="0"/>
        <w:spacing w:lineRule="auto" w:line="360"/>
        <w:ind w:left="312" w:right="0" w:hanging="312"/>
        <w:jc w:val="left"/>
        <w:rPr>
          <w:sz w:val="20"/>
          <w:szCs w:val="20"/>
        </w:rPr>
      </w:pPr>
      <w:r>
        <w:rPr>
          <w:rFonts w:ascii="Times New Roman" w:hAnsi="Times New Roman"/>
          <w:sz w:val="20"/>
          <w:szCs w:val="20"/>
        </w:rPr>
        <w:t>Organizator zastrzega sobie prawo ostatecznej interpretacji wszelkich kwestii spornych związanych z organizacją i przebiegiem turnieju.</w:t>
      </w:r>
    </w:p>
    <w:p>
      <w:pPr>
        <w:pStyle w:val="ListParagraph"/>
        <w:numPr>
          <w:ilvl w:val="0"/>
          <w:numId w:val="9"/>
        </w:numPr>
        <w:bidi w:val="0"/>
        <w:spacing w:lineRule="auto" w:line="360"/>
        <w:ind w:left="284" w:right="0" w:hanging="284"/>
        <w:jc w:val="left"/>
        <w:rPr>
          <w:rFonts w:ascii="Times New Roman" w:hAnsi="Times New Roman"/>
          <w:sz w:val="20"/>
          <w:szCs w:val="20"/>
        </w:rPr>
      </w:pPr>
      <w:r>
        <w:rPr>
          <w:rFonts w:ascii="Times New Roman" w:hAnsi="Times New Roman"/>
          <w:sz w:val="20"/>
          <w:szCs w:val="20"/>
        </w:rPr>
        <w:t>Szczegółowe informacje można uzyskać u koordynatora wydarzenia:</w:t>
      </w:r>
    </w:p>
    <w:p>
      <w:pPr>
        <w:pStyle w:val="ListParagraph"/>
        <w:spacing w:lineRule="auto" w:line="360"/>
        <w:ind w:left="284" w:right="0" w:hanging="0"/>
        <w:rPr>
          <w:rFonts w:ascii="Times New Roman" w:hAnsi="Times New Roman" w:eastAsia="Times New Roman" w:cs="Times New Roman"/>
          <w:sz w:val="20"/>
          <w:szCs w:val="20"/>
        </w:rPr>
      </w:pPr>
      <w:r>
        <w:rPr>
          <w:rFonts w:ascii="Times New Roman" w:hAnsi="Times New Roman"/>
          <w:sz w:val="20"/>
          <w:szCs w:val="20"/>
          <w:lang w:val="ru-RU"/>
        </w:rPr>
        <w:t xml:space="preserve">- </w:t>
      </w:r>
      <w:r>
        <w:rPr>
          <w:rFonts w:ascii="Times New Roman" w:hAnsi="Times New Roman"/>
          <w:outline w:val="false"/>
          <w:color w:val="000000"/>
          <w:kern w:val="0"/>
          <w:sz w:val="20"/>
          <w:szCs w:val="20"/>
          <w:u w:val="none" w:color="000000"/>
          <w:lang w:val="de-DE"/>
          <w14:textFill>
            <w14:solidFill>
              <w14:srgbClr w14:val="000000"/>
            </w14:solidFill>
          </w14:textFill>
        </w:rPr>
        <w:t>Micha</w:t>
      </w:r>
      <w:r>
        <w:rPr>
          <w:rFonts w:ascii="Times New Roman" w:hAnsi="Times New Roman"/>
          <w:outline w:val="false"/>
          <w:color w:val="000000"/>
          <w:kern w:val="0"/>
          <w:sz w:val="20"/>
          <w:szCs w:val="20"/>
          <w:u w:val="none" w:color="000000"/>
          <w14:textFill>
            <w14:solidFill>
              <w14:srgbClr w14:val="000000"/>
            </w14:solidFill>
          </w14:textFill>
        </w:rPr>
        <w:t>ł Matyja tel. 32 288 70 82</w:t>
      </w:r>
    </w:p>
    <w:p>
      <w:pPr>
        <w:pStyle w:val="Tre"/>
        <w:spacing w:lineRule="auto" w:line="360"/>
        <w:rPr>
          <w:sz w:val="16"/>
          <w:szCs w:val="16"/>
        </w:rPr>
      </w:pPr>
      <w:r>
        <w:rPr>
          <w:rFonts w:ascii="Times New Roman" w:hAnsi="Times New Roman"/>
          <w:b/>
          <w:bCs/>
          <w:sz w:val="16"/>
          <w:szCs w:val="16"/>
          <w:lang w:val="de-DE"/>
        </w:rPr>
        <w:t>KLAUZULA INFORMACYJNA</w:t>
      </w:r>
    </w:p>
    <w:p>
      <w:pPr>
        <w:pStyle w:val="Tre"/>
        <w:spacing w:lineRule="auto" w:line="360"/>
        <w:rPr>
          <w:sz w:val="13"/>
          <w:szCs w:val="13"/>
        </w:rPr>
      </w:pPr>
      <w:r>
        <w:rPr>
          <w:rFonts w:ascii="Times New Roman" w:hAnsi="Times New Roman"/>
          <w:i/>
          <w:iCs/>
          <w:outline w:val="false"/>
          <w:color w:val="000000"/>
          <w:sz w:val="13"/>
          <w:szCs w:val="13"/>
          <w:u w:val="none" w:color="000000"/>
          <w14:textFill>
            <w14:solidFill>
              <w14:srgbClr w14:val="000000"/>
            </w14:solidFill>
          </w14:textFill>
        </w:rPr>
        <w:t xml:space="preserve">Zgodnie z art.13 </w:t>
      </w:r>
      <w:r>
        <w:rPr>
          <w:rFonts w:ascii="Times New Roman" w:hAnsi="Times New Roman"/>
          <w:i/>
          <w:iCs/>
          <w:sz w:val="13"/>
          <w:szCs w:val="13"/>
        </w:rPr>
        <w:t>Rozporządzenia Parlamentu Europejskiego i Rady (UE) 2016/679 z dnia 27 kwietnia 2016 r. w sprawie ochrony os</w:t>
      </w:r>
      <w:r>
        <w:rPr>
          <w:rFonts w:ascii="Times New Roman" w:hAnsi="Times New Roman"/>
          <w:i/>
          <w:iCs/>
          <w:sz w:val="13"/>
          <w:szCs w:val="13"/>
          <w:lang w:val="es-ES_tradnl"/>
        </w:rPr>
        <w:t>ó</w:t>
      </w:r>
      <w:r>
        <w:rPr>
          <w:rFonts w:ascii="Times New Roman" w:hAnsi="Times New Roman"/>
          <w:i/>
          <w:iCs/>
          <w:sz w:val="13"/>
          <w:szCs w:val="13"/>
        </w:rPr>
        <w:t xml:space="preserve">b fizycznych w związku z przetwarzaniem danych osobowych i w sprawie swobodnego przepływu takich danych oraz uchylenia dyrektywy 95/46/WE (zwanej dalej RODO)  </w:t>
      </w:r>
      <w:r>
        <w:rPr>
          <w:rFonts w:ascii="Times New Roman" w:hAnsi="Times New Roman"/>
          <w:b/>
          <w:bCs/>
          <w:sz w:val="13"/>
          <w:szCs w:val="13"/>
        </w:rPr>
        <w:t>Gminny Ośrodek Kultury w Mierzęcicach</w:t>
      </w:r>
      <w:r>
        <w:rPr>
          <w:rFonts w:ascii="Times New Roman" w:hAnsi="Times New Roman"/>
          <w:i/>
          <w:iCs/>
          <w:sz w:val="13"/>
          <w:szCs w:val="13"/>
        </w:rPr>
        <w:t xml:space="preserve"> informuje, że: </w:t>
      </w:r>
    </w:p>
    <w:p>
      <w:pPr>
        <w:pStyle w:val="Akapitzlist"/>
        <w:numPr>
          <w:ilvl w:val="0"/>
          <w:numId w:val="10"/>
        </w:numPr>
        <w:bidi w:val="0"/>
        <w:spacing w:lineRule="auto" w:line="216"/>
        <w:ind w:left="360" w:right="0" w:hanging="360"/>
        <w:jc w:val="both"/>
        <w:rPr>
          <w:sz w:val="13"/>
          <w:szCs w:val="13"/>
        </w:rPr>
      </w:pPr>
      <w:r>
        <w:rPr>
          <w:rFonts w:ascii="Times New Roman" w:hAnsi="Times New Roman"/>
          <w:i/>
          <w:iCs/>
          <w:outline w:val="false"/>
          <w:color w:val="000000"/>
          <w:sz w:val="13"/>
          <w:szCs w:val="13"/>
          <w:u w:val="none" w:color="000000"/>
          <w14:textFill>
            <w14:solidFill>
              <w14:srgbClr w14:val="000000"/>
            </w14:solidFill>
          </w14:textFill>
        </w:rPr>
        <w:t>Współadministratorami Danych Osobowych  jest</w:t>
      </w:r>
      <w:r>
        <w:rPr>
          <w:rFonts w:ascii="Times New Roman" w:hAnsi="Times New Roman"/>
          <w:i/>
          <w:iCs/>
          <w:sz w:val="13"/>
          <w:szCs w:val="13"/>
        </w:rPr>
        <w:t xml:space="preserve"> </w:t>
      </w:r>
      <w:r>
        <w:rPr>
          <w:rFonts w:ascii="Times New Roman" w:hAnsi="Times New Roman"/>
          <w:b/>
          <w:bCs/>
          <w:i/>
          <w:iCs/>
          <w:sz w:val="13"/>
          <w:szCs w:val="13"/>
        </w:rPr>
        <w:t>Gminny Ośrodek Kultury w Mierzęcicach</w:t>
      </w:r>
      <w:r>
        <w:rPr>
          <w:rFonts w:ascii="Times New Roman" w:hAnsi="Times New Roman"/>
          <w:i/>
          <w:iCs/>
          <w:sz w:val="13"/>
          <w:szCs w:val="13"/>
        </w:rPr>
        <w:t xml:space="preserve">, </w:t>
      </w:r>
      <w:r>
        <w:rPr>
          <w:rFonts w:ascii="Times New Roman" w:hAnsi="Times New Roman"/>
          <w:b/>
          <w:bCs/>
          <w:i/>
          <w:iCs/>
          <w:sz w:val="13"/>
          <w:szCs w:val="13"/>
        </w:rPr>
        <w:t>42-460</w:t>
      </w:r>
      <w:r>
        <w:rPr>
          <w:rFonts w:ascii="Times New Roman" w:hAnsi="Times New Roman"/>
          <w:sz w:val="13"/>
          <w:szCs w:val="13"/>
        </w:rPr>
        <w:t xml:space="preserve"> </w:t>
      </w:r>
      <w:r>
        <w:rPr>
          <w:rFonts w:ascii="Times New Roman" w:hAnsi="Times New Roman"/>
          <w:b/>
          <w:bCs/>
          <w:i/>
          <w:iCs/>
          <w:sz w:val="13"/>
          <w:szCs w:val="13"/>
        </w:rPr>
        <w:t>Mierzę</w:t>
      </w:r>
      <w:r>
        <w:rPr>
          <w:rFonts w:ascii="Times New Roman" w:hAnsi="Times New Roman"/>
          <w:b/>
          <w:bCs/>
          <w:i/>
          <w:iCs/>
          <w:sz w:val="13"/>
          <w:szCs w:val="13"/>
          <w:lang w:val="it-IT"/>
        </w:rPr>
        <w:t>cice</w:t>
      </w:r>
      <w:r>
        <w:rPr>
          <w:rFonts w:ascii="Times New Roman" w:hAnsi="Times New Roman"/>
          <w:sz w:val="13"/>
          <w:szCs w:val="13"/>
        </w:rPr>
        <w:t xml:space="preserve">, </w:t>
      </w:r>
      <w:r>
        <w:rPr>
          <w:rFonts w:ascii="Times New Roman" w:hAnsi="Times New Roman"/>
          <w:b/>
          <w:bCs/>
          <w:i/>
          <w:iCs/>
          <w:sz w:val="13"/>
          <w:szCs w:val="13"/>
        </w:rPr>
        <w:t>ul. Wolności</w:t>
      </w:r>
      <w:r>
        <w:rPr>
          <w:rFonts w:ascii="Times New Roman" w:hAnsi="Times New Roman"/>
          <w:sz w:val="13"/>
          <w:szCs w:val="13"/>
        </w:rPr>
        <w:t xml:space="preserve"> </w:t>
      </w:r>
      <w:r>
        <w:rPr>
          <w:rFonts w:ascii="Times New Roman" w:hAnsi="Times New Roman"/>
          <w:b/>
          <w:bCs/>
          <w:i/>
          <w:iCs/>
          <w:sz w:val="13"/>
          <w:szCs w:val="13"/>
        </w:rPr>
        <w:t>102A</w:t>
      </w:r>
      <w:r>
        <w:rPr>
          <w:rFonts w:ascii="Times New Roman" w:hAnsi="Times New Roman"/>
          <w:i/>
          <w:iCs/>
          <w:sz w:val="13"/>
          <w:szCs w:val="13"/>
        </w:rPr>
        <w:t>,</w:t>
      </w:r>
      <w:r>
        <w:rPr>
          <w:rFonts w:ascii="Times New Roman" w:hAnsi="Times New Roman"/>
          <w:sz w:val="13"/>
          <w:szCs w:val="13"/>
        </w:rPr>
        <w:t xml:space="preserve"> </w:t>
      </w:r>
      <w:r>
        <w:rPr>
          <w:rFonts w:ascii="Times New Roman" w:hAnsi="Times New Roman"/>
          <w:i/>
          <w:iCs/>
          <w:sz w:val="13"/>
          <w:szCs w:val="13"/>
        </w:rPr>
        <w:t>z</w:t>
      </w:r>
      <w:r>
        <w:rPr>
          <w:rFonts w:ascii="Times New Roman" w:hAnsi="Times New Roman"/>
          <w:i/>
          <w:iCs/>
          <w:outline w:val="false"/>
          <w:color w:val="000000"/>
          <w:sz w:val="13"/>
          <w:szCs w:val="13"/>
          <w:u w:val="none" w:color="000000"/>
          <w14:textFill>
            <w14:solidFill>
              <w14:srgbClr w14:val="000000"/>
            </w14:solidFill>
          </w14:textFill>
        </w:rPr>
        <w:t>wanym dalej</w:t>
      </w:r>
      <w:r>
        <w:rPr>
          <w:rFonts w:ascii="Times New Roman" w:hAnsi="Times New Roman"/>
          <w:i/>
          <w:iCs/>
          <w:sz w:val="13"/>
          <w:szCs w:val="13"/>
        </w:rPr>
        <w:t xml:space="preserve"> </w:t>
      </w:r>
      <w:r>
        <w:rPr>
          <w:rFonts w:ascii="Times New Roman" w:hAnsi="Times New Roman"/>
          <w:b/>
          <w:bCs/>
          <w:i/>
          <w:iCs/>
          <w:sz w:val="13"/>
          <w:szCs w:val="13"/>
        </w:rPr>
        <w:t>Gminny Ośrodek Kultury w Mierzęcicach</w:t>
      </w:r>
      <w:r>
        <w:rPr>
          <w:rFonts w:ascii="Times New Roman" w:hAnsi="Times New Roman"/>
          <w:i/>
          <w:iCs/>
          <w:outline w:val="false"/>
          <w:color w:val="000000"/>
          <w:sz w:val="13"/>
          <w:szCs w:val="13"/>
          <w:u w:val="none" w:color="000000"/>
          <w:lang w:val="pt-PT"/>
          <w14:textFill>
            <w14:solidFill>
              <w14:srgbClr w14:val="000000"/>
            </w14:solidFill>
          </w14:textFill>
        </w:rPr>
        <w:t xml:space="preserve">; tel. </w:t>
      </w:r>
      <w:r>
        <w:rPr>
          <w:rFonts w:ascii="Times New Roman" w:hAnsi="Times New Roman"/>
          <w:b/>
          <w:bCs/>
          <w:i/>
          <w:iCs/>
          <w:outline w:val="false"/>
          <w:color w:val="000000"/>
          <w:sz w:val="13"/>
          <w:szCs w:val="13"/>
          <w:u w:val="none" w:color="000000"/>
          <w14:textFill>
            <w14:solidFill>
              <w14:srgbClr w14:val="000000"/>
            </w14:solidFill>
          </w14:textFill>
        </w:rPr>
        <w:t>32 288 70 82</w:t>
      </w:r>
      <w:r>
        <w:rPr>
          <w:rFonts w:ascii="Times New Roman" w:hAnsi="Times New Roman"/>
          <w:i/>
          <w:iCs/>
          <w:outline w:val="false"/>
          <w:color w:val="000000"/>
          <w:sz w:val="13"/>
          <w:szCs w:val="13"/>
          <w:u w:val="none" w:color="000000"/>
          <w14:textFill>
            <w14:solidFill>
              <w14:srgbClr w14:val="000000"/>
            </w14:solidFill>
          </w14:textFill>
        </w:rPr>
        <w:t xml:space="preserve">, e-mail: </w:t>
      </w:r>
      <w:r>
        <w:rPr>
          <w:rFonts w:ascii="Times New Roman" w:hAnsi="Times New Roman"/>
          <w:b/>
          <w:bCs/>
          <w:i/>
          <w:iCs/>
          <w:outline w:val="false"/>
          <w:color w:val="000000"/>
          <w:sz w:val="13"/>
          <w:szCs w:val="13"/>
          <w:u w:val="none" w:color="000000"/>
          <w14:textFill>
            <w14:solidFill>
              <w14:srgbClr w14:val="000000"/>
            </w14:solidFill>
          </w14:textFill>
        </w:rPr>
        <w:t xml:space="preserve">gok@mierzecice.pl  </w:t>
      </w:r>
      <w:r>
        <w:rPr>
          <w:rFonts w:ascii="Times New Roman" w:hAnsi="Times New Roman"/>
          <w:i/>
          <w:iCs/>
          <w:outline w:val="false"/>
          <w:color w:val="000000"/>
          <w:sz w:val="13"/>
          <w:szCs w:val="13"/>
          <w:u w:val="none" w:color="000000"/>
          <w14:textFill>
            <w14:solidFill>
              <w14:srgbClr w14:val="000000"/>
            </w14:solidFill>
          </w14:textFill>
        </w:rPr>
        <w:t xml:space="preserve">oraz </w:t>
      </w:r>
      <w:r>
        <w:rPr>
          <w:rFonts w:ascii="Times New Roman" w:hAnsi="Times New Roman"/>
          <w:b/>
          <w:bCs/>
          <w:i/>
          <w:iCs/>
          <w:sz w:val="13"/>
          <w:szCs w:val="13"/>
        </w:rPr>
        <w:t>Urząd Gminy Mierzęcice, ul. Wolnoś</w:t>
      </w:r>
      <w:r>
        <w:rPr>
          <w:rFonts w:ascii="Times New Roman" w:hAnsi="Times New Roman"/>
          <w:b/>
          <w:bCs/>
          <w:i/>
          <w:iCs/>
          <w:sz w:val="13"/>
          <w:szCs w:val="13"/>
          <w:lang w:val="de-DE"/>
        </w:rPr>
        <w:t>ci 95, 42-460 Mierz</w:t>
      </w:r>
      <w:r>
        <w:rPr>
          <w:rFonts w:ascii="Times New Roman" w:hAnsi="Times New Roman"/>
          <w:b/>
          <w:bCs/>
          <w:i/>
          <w:iCs/>
          <w:sz w:val="13"/>
          <w:szCs w:val="13"/>
        </w:rPr>
        <w:t>ę</w:t>
      </w:r>
      <w:r>
        <w:rPr>
          <w:rFonts w:ascii="Times New Roman" w:hAnsi="Times New Roman"/>
          <w:b/>
          <w:bCs/>
          <w:i/>
          <w:iCs/>
          <w:sz w:val="13"/>
          <w:szCs w:val="13"/>
          <w:lang w:val="it-IT"/>
        </w:rPr>
        <w:t>cice</w:t>
      </w:r>
      <w:r>
        <w:rPr>
          <w:rFonts w:ascii="Times New Roman" w:hAnsi="Times New Roman"/>
          <w:i/>
          <w:iCs/>
          <w:sz w:val="13"/>
          <w:szCs w:val="13"/>
        </w:rPr>
        <w:t>,</w:t>
      </w:r>
      <w:r>
        <w:rPr>
          <w:rFonts w:ascii="Times New Roman" w:hAnsi="Times New Roman"/>
          <w:sz w:val="13"/>
          <w:szCs w:val="13"/>
        </w:rPr>
        <w:t xml:space="preserve"> </w:t>
      </w:r>
      <w:r>
        <w:rPr>
          <w:rFonts w:ascii="Times New Roman" w:hAnsi="Times New Roman"/>
          <w:i/>
          <w:iCs/>
          <w:sz w:val="13"/>
          <w:szCs w:val="13"/>
        </w:rPr>
        <w:t>z</w:t>
      </w:r>
      <w:r>
        <w:rPr>
          <w:rFonts w:ascii="Times New Roman" w:hAnsi="Times New Roman"/>
          <w:i/>
          <w:iCs/>
          <w:outline w:val="false"/>
          <w:color w:val="000000"/>
          <w:sz w:val="13"/>
          <w:szCs w:val="13"/>
          <w:u w:val="none" w:color="000000"/>
          <w14:textFill>
            <w14:solidFill>
              <w14:srgbClr w14:val="000000"/>
            </w14:solidFill>
          </w14:textFill>
        </w:rPr>
        <w:t xml:space="preserve">wanym dalej </w:t>
      </w:r>
      <w:r>
        <w:rPr>
          <w:rFonts w:ascii="Times New Roman" w:hAnsi="Times New Roman"/>
          <w:b/>
          <w:bCs/>
          <w:i/>
          <w:iCs/>
          <w:sz w:val="13"/>
          <w:szCs w:val="13"/>
        </w:rPr>
        <w:t>Urząd Gminy Mierzę</w:t>
      </w:r>
      <w:r>
        <w:rPr>
          <w:rFonts w:ascii="Times New Roman" w:hAnsi="Times New Roman"/>
          <w:b/>
          <w:bCs/>
          <w:i/>
          <w:iCs/>
          <w:sz w:val="13"/>
          <w:szCs w:val="13"/>
          <w:lang w:val="it-IT"/>
        </w:rPr>
        <w:t>cice</w:t>
      </w:r>
      <w:r>
        <w:rPr>
          <w:rFonts w:ascii="Times New Roman" w:hAnsi="Times New Roman"/>
          <w:i/>
          <w:iCs/>
          <w:outline w:val="false"/>
          <w:color w:val="000000"/>
          <w:sz w:val="13"/>
          <w:szCs w:val="13"/>
          <w:u w:val="none" w:color="000000"/>
          <w:lang w:val="pt-PT"/>
          <w14:textFill>
            <w14:solidFill>
              <w14:srgbClr w14:val="000000"/>
            </w14:solidFill>
          </w14:textFill>
        </w:rPr>
        <w:t xml:space="preserve">; tel. </w:t>
      </w:r>
      <w:r>
        <w:rPr>
          <w:rFonts w:ascii="Times New Roman" w:hAnsi="Times New Roman"/>
          <w:b/>
          <w:bCs/>
          <w:i/>
          <w:iCs/>
          <w:outline w:val="false"/>
          <w:color w:val="000000"/>
          <w:sz w:val="13"/>
          <w:szCs w:val="13"/>
          <w:u w:val="none" w:color="000000"/>
          <w14:textFill>
            <w14:solidFill>
              <w14:srgbClr w14:val="000000"/>
            </w14:solidFill>
          </w14:textFill>
        </w:rPr>
        <w:t>32 288 79 00</w:t>
      </w:r>
      <w:r>
        <w:rPr>
          <w:rFonts w:ascii="Times New Roman" w:hAnsi="Times New Roman"/>
          <w:i/>
          <w:iCs/>
          <w:outline w:val="false"/>
          <w:color w:val="000000"/>
          <w:sz w:val="13"/>
          <w:szCs w:val="13"/>
          <w:u w:val="none" w:color="000000"/>
          <w14:textFill>
            <w14:solidFill>
              <w14:srgbClr w14:val="000000"/>
            </w14:solidFill>
          </w14:textFill>
        </w:rPr>
        <w:t>, e-mail:</w:t>
      </w:r>
      <w:r>
        <w:rPr>
          <w:rFonts w:ascii="Times New Roman" w:hAnsi="Times New Roman"/>
          <w:sz w:val="13"/>
          <w:szCs w:val="13"/>
        </w:rPr>
        <w:t xml:space="preserve"> </w:t>
      </w:r>
      <w:r>
        <w:rPr>
          <w:rFonts w:ascii="Times New Roman" w:hAnsi="Times New Roman"/>
          <w:b/>
          <w:bCs/>
          <w:i/>
          <w:iCs/>
          <w:outline w:val="false"/>
          <w:color w:val="000000"/>
          <w:sz w:val="13"/>
          <w:szCs w:val="13"/>
          <w:u w:val="none" w:color="000000"/>
          <w14:textFill>
            <w14:solidFill>
              <w14:srgbClr w14:val="000000"/>
            </w14:solidFill>
          </w14:textFill>
        </w:rPr>
        <w:t>gmina@mierzecice.pl</w:t>
      </w:r>
      <w:r>
        <w:rPr>
          <w:rFonts w:ascii="Times New Roman" w:hAnsi="Times New Roman"/>
          <w:i/>
          <w:iCs/>
          <w:outline w:val="false"/>
          <w:color w:val="000000"/>
          <w:sz w:val="13"/>
          <w:szCs w:val="13"/>
          <w:u w:val="none" w:color="000000"/>
          <w14:textFill>
            <w14:solidFill>
              <w14:srgbClr w14:val="000000"/>
            </w14:solidFill>
          </w14:textFill>
        </w:rPr>
        <w:t>;</w:t>
      </w:r>
    </w:p>
    <w:p>
      <w:pPr>
        <w:pStyle w:val="Akapitzlist"/>
        <w:numPr>
          <w:ilvl w:val="0"/>
          <w:numId w:val="11"/>
        </w:numPr>
        <w:bidi w:val="0"/>
        <w:spacing w:lineRule="auto" w:line="216" w:before="0" w:after="0"/>
        <w:ind w:left="295" w:right="0" w:hanging="295"/>
        <w:jc w:val="both"/>
        <w:rPr>
          <w:sz w:val="13"/>
          <w:szCs w:val="13"/>
        </w:rPr>
      </w:pPr>
      <w:r>
        <w:rPr>
          <w:rFonts w:ascii="Times New Roman" w:hAnsi="Times New Roman"/>
          <w:i/>
          <w:iCs/>
          <w:sz w:val="13"/>
          <w:szCs w:val="13"/>
        </w:rPr>
        <w:t>Kontakt z Inspektorem ds. Ochrony Danych (osobą odpowiedzialną za prawidłowość przetwarzanie danych)</w:t>
      </w:r>
      <w:r>
        <w:rPr>
          <w:rFonts w:ascii="Times New Roman" w:hAnsi="Times New Roman"/>
          <w:sz w:val="13"/>
          <w:szCs w:val="13"/>
        </w:rPr>
        <w:t xml:space="preserve">: </w:t>
      </w:r>
      <w:r>
        <w:rPr>
          <w:rFonts w:ascii="Times New Roman" w:hAnsi="Times New Roman"/>
          <w:b/>
          <w:bCs/>
          <w:i/>
          <w:iCs/>
          <w:sz w:val="13"/>
          <w:szCs w:val="13"/>
        </w:rPr>
        <w:t>e-mail: iodo@marwikpoland.pl</w:t>
      </w:r>
      <w:r>
        <w:rPr>
          <w:rFonts w:ascii="Times New Roman" w:hAnsi="Times New Roman"/>
          <w:i/>
          <w:iCs/>
          <w:sz w:val="13"/>
          <w:szCs w:val="13"/>
        </w:rPr>
        <w:t>;</w:t>
      </w:r>
    </w:p>
    <w:p>
      <w:pPr>
        <w:pStyle w:val="Akapitzlist"/>
        <w:numPr>
          <w:ilvl w:val="0"/>
          <w:numId w:val="11"/>
        </w:numPr>
        <w:bidi w:val="0"/>
        <w:spacing w:lineRule="auto" w:line="216" w:before="0" w:after="0"/>
        <w:ind w:left="295" w:right="0" w:hanging="295"/>
        <w:jc w:val="both"/>
        <w:rPr>
          <w:sz w:val="13"/>
          <w:szCs w:val="13"/>
        </w:rPr>
      </w:pPr>
      <w:r>
        <w:rPr>
          <w:rFonts w:ascii="Times New Roman" w:hAnsi="Times New Roman"/>
          <w:i/>
          <w:iCs/>
          <w:outline w:val="false"/>
          <w:color w:val="000000"/>
          <w:sz w:val="13"/>
          <w:szCs w:val="13"/>
          <w:u w:val="none" w:color="000000"/>
          <w14:textFill>
            <w14:solidFill>
              <w14:srgbClr w14:val="000000"/>
            </w14:solidFill>
          </w14:textFill>
        </w:rPr>
        <w:t>Pani /Pana  dane osobowe w postaci rejestracji wizerunku przetwarzane będą w celu realizacji zadań przez  plac</w:t>
      </w:r>
      <w:r>
        <w:rPr>
          <w:rFonts w:ascii="Times New Roman" w:hAnsi="Times New Roman"/>
          <w:i/>
          <w:iCs/>
          <w:outline w:val="false"/>
          <w:color w:val="000000"/>
          <w:sz w:val="13"/>
          <w:szCs w:val="13"/>
          <w:u w:val="none" w:color="000000"/>
          <w:lang w:val="es-ES_tradnl"/>
          <w14:textFill>
            <w14:solidFill>
              <w14:srgbClr w14:val="000000"/>
            </w14:solidFill>
          </w14:textFill>
        </w:rPr>
        <w:t>ó</w:t>
      </w:r>
      <w:r>
        <w:rPr>
          <w:rFonts w:ascii="Times New Roman" w:hAnsi="Times New Roman"/>
          <w:i/>
          <w:iCs/>
          <w:outline w:val="false"/>
          <w:color w:val="000000"/>
          <w:sz w:val="13"/>
          <w:szCs w:val="13"/>
          <w:u w:val="none" w:color="000000"/>
          <w14:textFill>
            <w14:solidFill>
              <w14:srgbClr w14:val="000000"/>
            </w14:solidFill>
          </w14:textFill>
        </w:rPr>
        <w:t xml:space="preserve">wkę: </w:t>
      </w:r>
      <w:r>
        <w:rPr>
          <w:rFonts w:ascii="Times New Roman" w:hAnsi="Times New Roman"/>
          <w:b/>
          <w:bCs/>
          <w:i/>
          <w:iCs/>
          <w:outline w:val="false"/>
          <w:color w:val="000000"/>
          <w:sz w:val="13"/>
          <w:szCs w:val="13"/>
          <w:u w:val="none" w:color="000000"/>
          <w14:textFill>
            <w14:solidFill>
              <w14:srgbClr w14:val="000000"/>
            </w14:solidFill>
          </w14:textFill>
        </w:rPr>
        <w:t>Gminny Ośrodek Kultury w Mierzęcicach, ul. Wolności 102A, 42-460 Mierzę</w:t>
      </w:r>
      <w:r>
        <w:rPr>
          <w:rFonts w:ascii="Times New Roman" w:hAnsi="Times New Roman"/>
          <w:b/>
          <w:bCs/>
          <w:i/>
          <w:iCs/>
          <w:outline w:val="false"/>
          <w:color w:val="000000"/>
          <w:sz w:val="13"/>
          <w:szCs w:val="13"/>
          <w:u w:val="none" w:color="000000"/>
          <w:lang w:val="it-IT"/>
          <w14:textFill>
            <w14:solidFill>
              <w14:srgbClr w14:val="000000"/>
            </w14:solidFill>
          </w14:textFill>
        </w:rPr>
        <w:t>cice</w:t>
      </w:r>
      <w:r>
        <w:rPr>
          <w:rFonts w:ascii="Times New Roman" w:hAnsi="Times New Roman"/>
          <w:i/>
          <w:iCs/>
          <w:outline w:val="false"/>
          <w:color w:val="000000"/>
          <w:sz w:val="13"/>
          <w:szCs w:val="13"/>
          <w:u w:val="none" w:color="000000"/>
          <w14:textFill>
            <w14:solidFill>
              <w14:srgbClr w14:val="000000"/>
            </w14:solidFill>
          </w14:textFill>
        </w:rPr>
        <w:t xml:space="preserve"> zgodnie z udzieloną zgodą</w:t>
      </w:r>
      <w:r>
        <w:rPr>
          <w:rFonts w:ascii="Times New Roman" w:hAnsi="Times New Roman"/>
          <w:i/>
          <w:iCs/>
          <w:sz w:val="13"/>
          <w:szCs w:val="13"/>
        </w:rPr>
        <w:t xml:space="preserve">  </w:t>
      </w:r>
      <w:r>
        <w:rPr>
          <w:rFonts w:ascii="Times New Roman" w:hAnsi="Times New Roman"/>
          <w:i/>
          <w:iCs/>
          <w:outline w:val="false"/>
          <w:color w:val="000000"/>
          <w:sz w:val="13"/>
          <w:szCs w:val="13"/>
          <w:u w:val="none" w:color="000000"/>
          <w14:textFill>
            <w14:solidFill>
              <w14:srgbClr w14:val="000000"/>
            </w14:solidFill>
          </w14:textFill>
        </w:rPr>
        <w:t>na podstawie art. 6 ust. 1 lit. a RODO;</w:t>
      </w:r>
    </w:p>
    <w:p>
      <w:pPr>
        <w:pStyle w:val="Akapitzlist"/>
        <w:numPr>
          <w:ilvl w:val="0"/>
          <w:numId w:val="11"/>
        </w:numPr>
        <w:bidi w:val="0"/>
        <w:spacing w:lineRule="auto" w:line="216" w:before="0" w:after="0"/>
        <w:ind w:left="295" w:right="0" w:hanging="295"/>
        <w:jc w:val="both"/>
        <w:rPr>
          <w:rFonts w:ascii="Times New Roman" w:hAnsi="Times New Roman"/>
          <w:i/>
          <w:i/>
          <w:iCs/>
          <w:sz w:val="13"/>
          <w:szCs w:val="13"/>
        </w:rPr>
      </w:pPr>
      <w:r>
        <w:rPr>
          <w:rFonts w:ascii="Times New Roman" w:hAnsi="Times New Roman"/>
          <w:i/>
          <w:iCs/>
          <w:outline w:val="false"/>
          <w:color w:val="000000"/>
          <w:sz w:val="13"/>
          <w:szCs w:val="13"/>
          <w:u w:val="none" w:color="000000"/>
          <w14:textFill>
            <w14:solidFill>
              <w14:srgbClr w14:val="000000"/>
            </w14:solidFill>
          </w14:textFill>
        </w:rPr>
        <w:t>Odbiorcami danych osobowych (wizerunku)będą osoby fizyczne i podmioty prawne mające dostęp do strony internetowej Urzędu Gminy Mierzęcice, portalu społecznościowego Facebook (Fanpage: Gminnego Ośrodka Kultury), gminnej gazety samorządowej „Panorama Gminy Mierzę</w:t>
      </w:r>
      <w:r>
        <w:rPr>
          <w:rFonts w:ascii="Times New Roman" w:hAnsi="Times New Roman"/>
          <w:i/>
          <w:iCs/>
          <w:outline w:val="false"/>
          <w:color w:val="000000"/>
          <w:sz w:val="13"/>
          <w:szCs w:val="13"/>
          <w:u w:val="none" w:color="000000"/>
          <w:lang w:val="it-IT"/>
          <w14:textFill>
            <w14:solidFill>
              <w14:srgbClr w14:val="000000"/>
            </w14:solidFill>
          </w14:textFill>
        </w:rPr>
        <w:t>cice</w:t>
      </w:r>
      <w:r>
        <w:rPr>
          <w:rFonts w:ascii="Times New Roman" w:hAnsi="Times New Roman"/>
          <w:i/>
          <w:iCs/>
          <w:outline w:val="false"/>
          <w:color w:val="000000"/>
          <w:sz w:val="13"/>
          <w:szCs w:val="13"/>
          <w:u w:val="none" w:color="000000"/>
          <w14:textFill>
            <w14:solidFill>
              <w14:srgbClr w14:val="000000"/>
            </w14:solidFill>
          </w14:textFill>
        </w:rPr>
        <w:t>”</w:t>
      </w:r>
      <w:r>
        <w:rPr>
          <w:rFonts w:ascii="Times New Roman" w:hAnsi="Times New Roman"/>
          <w:i/>
          <w:iCs/>
          <w:outline w:val="false"/>
          <w:color w:val="000000"/>
          <w:sz w:val="13"/>
          <w:szCs w:val="13"/>
          <w:u w:val="none" w:color="000000"/>
          <w:lang w:val="it-IT"/>
          <w14:textFill>
            <w14:solidFill>
              <w14:srgbClr w14:val="000000"/>
            </w14:solidFill>
          </w14:textFill>
        </w:rPr>
        <w:t>, materia</w:t>
      </w:r>
      <w:r>
        <w:rPr>
          <w:rFonts w:ascii="Times New Roman" w:hAnsi="Times New Roman"/>
          <w:i/>
          <w:iCs/>
          <w:outline w:val="false"/>
          <w:color w:val="000000"/>
          <w:sz w:val="13"/>
          <w:szCs w:val="13"/>
          <w:u w:val="none" w:color="000000"/>
          <w14:textFill>
            <w14:solidFill>
              <w14:srgbClr w14:val="000000"/>
            </w14:solidFill>
          </w14:textFill>
        </w:rPr>
        <w:t>łów promocyjnych Gminy Mierzę</w:t>
      </w:r>
      <w:r>
        <w:rPr>
          <w:rFonts w:ascii="Times New Roman" w:hAnsi="Times New Roman"/>
          <w:i/>
          <w:iCs/>
          <w:outline w:val="false"/>
          <w:color w:val="000000"/>
          <w:sz w:val="13"/>
          <w:szCs w:val="13"/>
          <w:u w:val="none" w:color="000000"/>
          <w:lang w:val="it-IT"/>
          <w14:textFill>
            <w14:solidFill>
              <w14:srgbClr w14:val="000000"/>
            </w14:solidFill>
          </w14:textFill>
        </w:rPr>
        <w:t>cice, materia</w:t>
      </w:r>
      <w:r>
        <w:rPr>
          <w:rFonts w:ascii="Times New Roman" w:hAnsi="Times New Roman"/>
          <w:i/>
          <w:iCs/>
          <w:outline w:val="false"/>
          <w:color w:val="000000"/>
          <w:sz w:val="13"/>
          <w:szCs w:val="13"/>
          <w:u w:val="none" w:color="000000"/>
          <w14:textFill>
            <w14:solidFill>
              <w14:srgbClr w14:val="000000"/>
            </w14:solidFill>
          </w14:textFill>
        </w:rPr>
        <w:t>łów promocyjnych telewizji regionalnej iTVRegion.</w:t>
      </w:r>
    </w:p>
    <w:p>
      <w:pPr>
        <w:pStyle w:val="Akapitzlist"/>
        <w:numPr>
          <w:ilvl w:val="0"/>
          <w:numId w:val="11"/>
        </w:numPr>
        <w:bidi w:val="0"/>
        <w:spacing w:lineRule="auto" w:line="216" w:before="0" w:after="0"/>
        <w:ind w:left="295" w:right="0" w:hanging="295"/>
        <w:jc w:val="both"/>
        <w:rPr>
          <w:rFonts w:ascii="Times New Roman" w:hAnsi="Times New Roman"/>
          <w:i/>
          <w:i/>
          <w:iCs/>
          <w:sz w:val="13"/>
          <w:szCs w:val="13"/>
        </w:rPr>
      </w:pPr>
      <w:r>
        <w:rPr>
          <w:rFonts w:ascii="Times New Roman" w:hAnsi="Times New Roman"/>
          <w:i/>
          <w:iCs/>
          <w:outline w:val="false"/>
          <w:color w:val="000000"/>
          <w:sz w:val="13"/>
          <w:szCs w:val="13"/>
          <w:u w:val="none" w:color="000000"/>
          <w14:textFill>
            <w14:solidFill>
              <w14:srgbClr w14:val="000000"/>
            </w14:solidFill>
          </w14:textFill>
        </w:rPr>
        <w:t>Dane osobowe Pani/Pana nie będą przekazane odbiorcom do państwa trzeciego lub organizacji międzynarodowej;</w:t>
      </w:r>
    </w:p>
    <w:p>
      <w:pPr>
        <w:pStyle w:val="Akapitzlist"/>
        <w:numPr>
          <w:ilvl w:val="0"/>
          <w:numId w:val="11"/>
        </w:numPr>
        <w:bidi w:val="0"/>
        <w:spacing w:lineRule="auto" w:line="216" w:before="0" w:after="0"/>
        <w:ind w:left="295" w:right="0" w:hanging="295"/>
        <w:jc w:val="both"/>
        <w:rPr>
          <w:sz w:val="13"/>
          <w:szCs w:val="13"/>
        </w:rPr>
      </w:pPr>
      <w:r>
        <w:rPr>
          <w:rFonts w:ascii="Times New Roman" w:hAnsi="Times New Roman"/>
          <w:i/>
          <w:iCs/>
          <w:outline w:val="false"/>
          <w:color w:val="000000"/>
          <w:sz w:val="13"/>
          <w:szCs w:val="13"/>
          <w:u w:val="none" w:color="000000"/>
          <w14:textFill>
            <w14:solidFill>
              <w14:srgbClr w14:val="000000"/>
            </w14:solidFill>
          </w14:textFill>
        </w:rPr>
        <w:t>Wyżej wymienione dane osobowe będą przechowywane przez okres nieokreślony ze względu na spos</w:t>
      </w:r>
      <w:r>
        <w:rPr>
          <w:rFonts w:ascii="Times New Roman" w:hAnsi="Times New Roman"/>
          <w:i/>
          <w:iCs/>
          <w:outline w:val="false"/>
          <w:color w:val="000000"/>
          <w:sz w:val="13"/>
          <w:szCs w:val="13"/>
          <w:u w:val="none" w:color="000000"/>
          <w:lang w:val="es-ES_tradnl"/>
          <w14:textFill>
            <w14:solidFill>
              <w14:srgbClr w14:val="000000"/>
            </w14:solidFill>
          </w14:textFill>
        </w:rPr>
        <w:t>ó</w:t>
      </w:r>
      <w:r>
        <w:rPr>
          <w:rFonts w:ascii="Times New Roman" w:hAnsi="Times New Roman"/>
          <w:i/>
          <w:iCs/>
          <w:outline w:val="false"/>
          <w:color w:val="000000"/>
          <w:sz w:val="13"/>
          <w:szCs w:val="13"/>
          <w:u w:val="none" w:color="000000"/>
          <w14:textFill>
            <w14:solidFill>
              <w14:srgbClr w14:val="000000"/>
            </w14:solidFill>
          </w14:textFill>
        </w:rPr>
        <w:t>b w jaki będą one przetwarzane;</w:t>
      </w:r>
      <w:r>
        <w:rPr>
          <w:rFonts w:ascii="Times New Roman" w:hAnsi="Times New Roman"/>
          <w:i/>
          <w:iCs/>
          <w:sz w:val="13"/>
          <w:szCs w:val="13"/>
        </w:rPr>
        <w:t xml:space="preserve">  </w:t>
      </w:r>
    </w:p>
    <w:p>
      <w:pPr>
        <w:pStyle w:val="Akapitzlist"/>
        <w:numPr>
          <w:ilvl w:val="0"/>
          <w:numId w:val="11"/>
        </w:numPr>
        <w:bidi w:val="0"/>
        <w:spacing w:lineRule="auto" w:line="216" w:before="0" w:after="0"/>
        <w:ind w:left="295" w:right="0" w:hanging="295"/>
        <w:jc w:val="both"/>
        <w:rPr>
          <w:sz w:val="13"/>
          <w:szCs w:val="13"/>
        </w:rPr>
      </w:pPr>
      <w:r>
        <w:rPr>
          <w:rFonts w:ascii="Times New Roman" w:hAnsi="Times New Roman"/>
          <w:i/>
          <w:iCs/>
          <w:outline w:val="false"/>
          <w:color w:val="000000"/>
          <w:sz w:val="13"/>
          <w:szCs w:val="13"/>
          <w:u w:val="none" w:color="000000"/>
          <w14:textFill>
            <w14:solidFill>
              <w14:srgbClr w14:val="000000"/>
            </w14:solidFill>
          </w14:textFill>
        </w:rPr>
        <w:t>Posiada</w:t>
      </w:r>
      <w:r>
        <w:rPr>
          <w:rFonts w:ascii="Times New Roman" w:hAnsi="Times New Roman"/>
          <w:i/>
          <w:iCs/>
          <w:sz w:val="13"/>
          <w:szCs w:val="13"/>
        </w:rPr>
        <w:t xml:space="preserve"> Pani/</w:t>
      </w:r>
      <w:r>
        <w:rPr>
          <w:rFonts w:ascii="Times New Roman" w:hAnsi="Times New Roman"/>
          <w:i/>
          <w:iCs/>
          <w:outline w:val="false"/>
          <w:color w:val="000000"/>
          <w:sz w:val="13"/>
          <w:szCs w:val="13"/>
          <w:u w:val="none" w:color="000000"/>
          <w14:textFill>
            <w14:solidFill>
              <w14:srgbClr w14:val="000000"/>
            </w14:solidFill>
          </w14:textFill>
        </w:rPr>
        <w:t>Pan prawo do żądania od administratora dostępu do danych osobowych dotyczących osoby, kt</w:t>
      </w:r>
      <w:r>
        <w:rPr>
          <w:rFonts w:ascii="Times New Roman" w:hAnsi="Times New Roman"/>
          <w:i/>
          <w:iCs/>
          <w:outline w:val="false"/>
          <w:color w:val="000000"/>
          <w:sz w:val="13"/>
          <w:szCs w:val="13"/>
          <w:u w:val="none" w:color="000000"/>
          <w:lang w:val="es-ES_tradnl"/>
          <w14:textFill>
            <w14:solidFill>
              <w14:srgbClr w14:val="000000"/>
            </w14:solidFill>
          </w14:textFill>
        </w:rPr>
        <w:t>ó</w:t>
      </w:r>
      <w:r>
        <w:rPr>
          <w:rFonts w:ascii="Times New Roman" w:hAnsi="Times New Roman"/>
          <w:i/>
          <w:iCs/>
          <w:outline w:val="false"/>
          <w:color w:val="000000"/>
          <w:sz w:val="13"/>
          <w:szCs w:val="13"/>
          <w:u w:val="none" w:color="000000"/>
          <w14:textFill>
            <w14:solidFill>
              <w14:srgbClr w14:val="000000"/>
            </w14:solidFill>
          </w14:textFill>
        </w:rPr>
        <w:t>rej dane dotyczą, ich sprostowania, usunięcia lub ograniczenia przetwarzania lub prawo do wniesienia sprzeciwu wobec przetwarzania, a także prawo do przenoszenia danych;</w:t>
      </w:r>
    </w:p>
    <w:p>
      <w:pPr>
        <w:pStyle w:val="Akapitzlist"/>
        <w:numPr>
          <w:ilvl w:val="0"/>
          <w:numId w:val="11"/>
        </w:numPr>
        <w:bidi w:val="0"/>
        <w:spacing w:lineRule="auto" w:line="216" w:before="0" w:after="0"/>
        <w:ind w:left="295" w:right="0" w:hanging="295"/>
        <w:jc w:val="both"/>
        <w:rPr>
          <w:rFonts w:ascii="Times New Roman" w:hAnsi="Times New Roman"/>
          <w:i/>
          <w:i/>
          <w:iCs/>
          <w:sz w:val="13"/>
          <w:szCs w:val="13"/>
        </w:rPr>
      </w:pPr>
      <w:r>
        <w:rPr>
          <w:rFonts w:ascii="Times New Roman" w:hAnsi="Times New Roman"/>
          <w:i/>
          <w:iCs/>
          <w:outline w:val="false"/>
          <w:color w:val="000000"/>
          <w:sz w:val="13"/>
          <w:szCs w:val="13"/>
          <w:u w:val="none" w:color="000000"/>
          <w14:textFill>
            <w14:solidFill>
              <w14:srgbClr w14:val="000000"/>
            </w14:solidFill>
          </w14:textFill>
        </w:rPr>
        <w:t>Posiada Pani/Pan prawo do cofnięcia zgody w dowolnym momencie bez wpływu na zgodność z prawem przetwarzania, kt</w:t>
      </w:r>
      <w:r>
        <w:rPr>
          <w:rFonts w:ascii="Times New Roman" w:hAnsi="Times New Roman"/>
          <w:i/>
          <w:iCs/>
          <w:outline w:val="false"/>
          <w:color w:val="000000"/>
          <w:sz w:val="13"/>
          <w:szCs w:val="13"/>
          <w:u w:val="none" w:color="000000"/>
          <w:lang w:val="es-ES_tradnl"/>
          <w14:textFill>
            <w14:solidFill>
              <w14:srgbClr w14:val="000000"/>
            </w14:solidFill>
          </w14:textFill>
        </w:rPr>
        <w:t>ó</w:t>
      </w:r>
      <w:r>
        <w:rPr>
          <w:rFonts w:ascii="Times New Roman" w:hAnsi="Times New Roman"/>
          <w:i/>
          <w:iCs/>
          <w:outline w:val="false"/>
          <w:color w:val="000000"/>
          <w:sz w:val="13"/>
          <w:szCs w:val="13"/>
          <w:u w:val="none" w:color="000000"/>
          <w14:textFill>
            <w14:solidFill>
              <w14:srgbClr w14:val="000000"/>
            </w14:solidFill>
          </w14:textFill>
        </w:rPr>
        <w:t>rego dokonano na podstawie zgody przed jej cofnięciem;</w:t>
      </w:r>
    </w:p>
    <w:p>
      <w:pPr>
        <w:pStyle w:val="Akapitzlist"/>
        <w:numPr>
          <w:ilvl w:val="0"/>
          <w:numId w:val="11"/>
        </w:numPr>
        <w:bidi w:val="0"/>
        <w:spacing w:lineRule="auto" w:line="216" w:before="0" w:after="0"/>
        <w:ind w:left="295" w:right="0" w:hanging="295"/>
        <w:jc w:val="both"/>
        <w:rPr>
          <w:sz w:val="13"/>
          <w:szCs w:val="13"/>
        </w:rPr>
      </w:pPr>
      <w:r>
        <w:rPr>
          <w:rFonts w:ascii="Times New Roman" w:hAnsi="Times New Roman"/>
          <w:i/>
          <w:iCs/>
          <w:outline w:val="false"/>
          <w:color w:val="000000"/>
          <w:sz w:val="13"/>
          <w:szCs w:val="13"/>
          <w:u w:val="none" w:color="000000"/>
          <w14:textFill>
            <w14:solidFill>
              <w14:srgbClr w14:val="000000"/>
            </w14:solidFill>
          </w14:textFill>
        </w:rPr>
        <w:t xml:space="preserve">Posiada Pani/Pan prawo do wniesienia skargi do organu nadzorczego: </w:t>
      </w:r>
      <w:r>
        <w:rPr>
          <w:rFonts w:ascii="Times New Roman" w:hAnsi="Times New Roman"/>
          <w:b/>
          <w:bCs/>
          <w:i/>
          <w:iCs/>
          <w:outline w:val="false"/>
          <w:color w:val="000000"/>
          <w:sz w:val="13"/>
          <w:szCs w:val="13"/>
          <w:u w:val="none" w:color="000000"/>
          <w14:textFill>
            <w14:solidFill>
              <w14:srgbClr w14:val="000000"/>
            </w14:solidFill>
          </w14:textFill>
        </w:rPr>
        <w:t xml:space="preserve">Urząd Ochrony Danych Osobowych, </w:t>
      </w:r>
      <w:r>
        <w:rPr>
          <w:rFonts w:ascii="Times New Roman" w:hAnsi="Times New Roman"/>
          <w:i/>
          <w:iCs/>
          <w:outline w:val="false"/>
          <w:color w:val="000000"/>
          <w:sz w:val="13"/>
          <w:szCs w:val="13"/>
          <w:u w:val="none" w:color="000000"/>
          <w14:textFill>
            <w14:solidFill>
              <w14:srgbClr w14:val="000000"/>
            </w14:solidFill>
          </w14:textFill>
        </w:rPr>
        <w:t>ul. Stawki 2, 00-193 Warszawa;</w:t>
      </w:r>
    </w:p>
    <w:p>
      <w:pPr>
        <w:pStyle w:val="Akapitzlist"/>
        <w:numPr>
          <w:ilvl w:val="0"/>
          <w:numId w:val="11"/>
        </w:numPr>
        <w:bidi w:val="0"/>
        <w:spacing w:lineRule="auto" w:line="216" w:before="0" w:after="0"/>
        <w:ind w:left="295" w:right="0" w:hanging="295"/>
        <w:jc w:val="both"/>
        <w:rPr>
          <w:rFonts w:ascii="Times New Roman" w:hAnsi="Times New Roman"/>
          <w:b/>
          <w:b/>
          <w:bCs/>
          <w:i/>
          <w:i/>
          <w:iCs/>
          <w:sz w:val="13"/>
          <w:szCs w:val="13"/>
        </w:rPr>
      </w:pPr>
      <w:r>
        <w:rPr>
          <w:rFonts w:ascii="Times New Roman" w:hAnsi="Times New Roman"/>
          <w:b/>
          <w:bCs/>
          <w:i/>
          <w:iCs/>
          <w:outline w:val="false"/>
          <w:color w:val="000000"/>
          <w:sz w:val="13"/>
          <w:szCs w:val="13"/>
          <w:u w:val="single" w:color="000000"/>
          <w14:textFill>
            <w14:solidFill>
              <w14:srgbClr w14:val="000000"/>
            </w14:solidFill>
          </w14:textFill>
        </w:rPr>
        <w:t>Podanie danych osobowych jest dobrowolne (przetwarzanie wizerunku), jednak udział w imprezie jest wyrażeniem zgody na przetwarzanie danych osobowych;</w:t>
      </w:r>
    </w:p>
    <w:p>
      <w:pPr>
        <w:pStyle w:val="Akapitzlist"/>
        <w:numPr>
          <w:ilvl w:val="0"/>
          <w:numId w:val="11"/>
        </w:numPr>
        <w:bidi w:val="0"/>
        <w:spacing w:lineRule="auto" w:line="216"/>
        <w:ind w:left="295" w:right="0" w:hanging="295"/>
        <w:jc w:val="both"/>
        <w:rPr>
          <w:rFonts w:ascii="Times New Roman" w:hAnsi="Times New Roman"/>
          <w:i/>
          <w:i/>
          <w:iCs/>
          <w:sz w:val="13"/>
          <w:szCs w:val="13"/>
        </w:rPr>
      </w:pPr>
      <w:r>
        <w:rPr>
          <w:rFonts w:ascii="Times New Roman" w:hAnsi="Times New Roman"/>
          <w:i/>
          <w:iCs/>
          <w:outline w:val="false"/>
          <w:color w:val="000000"/>
          <w:sz w:val="13"/>
          <w:szCs w:val="13"/>
          <w:u w:val="none" w:color="000000"/>
          <w14:textFill>
            <w14:solidFill>
              <w14:srgbClr w14:val="000000"/>
            </w14:solidFill>
          </w14:textFill>
        </w:rPr>
        <w:t>Administrator Danych Osobowych nie podejmuje w spos</w:t>
      </w:r>
      <w:r>
        <w:rPr>
          <w:rFonts w:ascii="Times New Roman" w:hAnsi="Times New Roman"/>
          <w:i/>
          <w:iCs/>
          <w:outline w:val="false"/>
          <w:color w:val="000000"/>
          <w:sz w:val="13"/>
          <w:szCs w:val="13"/>
          <w:u w:val="none" w:color="000000"/>
          <w:lang w:val="es-ES_tradnl"/>
          <w14:textFill>
            <w14:solidFill>
              <w14:srgbClr w14:val="000000"/>
            </w14:solidFill>
          </w14:textFill>
        </w:rPr>
        <w:t>ó</w:t>
      </w:r>
      <w:r>
        <w:rPr>
          <w:rFonts w:ascii="Times New Roman" w:hAnsi="Times New Roman"/>
          <w:i/>
          <w:iCs/>
          <w:outline w:val="false"/>
          <w:color w:val="000000"/>
          <w:sz w:val="13"/>
          <w:szCs w:val="13"/>
          <w:u w:val="none" w:color="000000"/>
          <w14:textFill>
            <w14:solidFill>
              <w14:srgbClr w14:val="000000"/>
            </w14:solidFill>
          </w14:textFill>
        </w:rPr>
        <w:t>b zautomatyzowany decyzji oraz nie profiluje danych osobowych;</w:t>
      </w:r>
    </w:p>
    <w:p>
      <w:pPr>
        <w:pStyle w:val="Tre"/>
        <w:spacing w:lineRule="auto" w:line="360"/>
        <w:rPr>
          <w:rFonts w:ascii="Times New Roman" w:hAnsi="Times New Roman" w:eastAsia="Times New Roman" w:cs="Times New Roman"/>
          <w:sz w:val="12"/>
          <w:szCs w:val="12"/>
        </w:rPr>
      </w:pPr>
      <w:r>
        <w:rPr>
          <w:rFonts w:ascii="Times New Roman" w:hAnsi="Times New Roman"/>
          <w:i/>
          <w:iCs/>
          <w:outline w:val="false"/>
          <w:color w:val="000000"/>
          <w:sz w:val="13"/>
          <w:szCs w:val="13"/>
          <w:u w:val="none" w:color="000000"/>
          <w14:textFill>
            <w14:solidFill>
              <w14:srgbClr w14:val="000000"/>
            </w14:solidFill>
          </w14:textFill>
        </w:rPr>
        <w:t>Administrator Danych Osobowych nie  planuje dalej przetwarzać danych osobowych w celu innym niż cel, w kt</w:t>
      </w:r>
      <w:r>
        <w:rPr>
          <w:rFonts w:ascii="Times New Roman" w:hAnsi="Times New Roman"/>
          <w:i/>
          <w:iCs/>
          <w:outline w:val="false"/>
          <w:color w:val="000000"/>
          <w:sz w:val="13"/>
          <w:szCs w:val="13"/>
          <w:u w:val="none" w:color="000000"/>
          <w:lang w:val="es-ES_tradnl"/>
          <w14:textFill>
            <w14:solidFill>
              <w14:srgbClr w14:val="000000"/>
            </w14:solidFill>
          </w14:textFill>
        </w:rPr>
        <w:t>ó</w:t>
      </w:r>
      <w:r>
        <w:rPr>
          <w:rFonts w:ascii="Times New Roman" w:hAnsi="Times New Roman"/>
          <w:i/>
          <w:iCs/>
          <w:outline w:val="false"/>
          <w:color w:val="000000"/>
          <w:sz w:val="13"/>
          <w:szCs w:val="13"/>
          <w:u w:val="none" w:color="000000"/>
          <w14:textFill>
            <w14:solidFill>
              <w14:srgbClr w14:val="000000"/>
            </w14:solidFill>
          </w14:textFill>
        </w:rPr>
        <w:t>rym dane osobowe zostaną zebrane.</w:t>
      </w:r>
      <w:r>
        <w:rPr>
          <w:rFonts w:ascii="Times New Roman" w:hAnsi="Times New Roman"/>
          <w:sz w:val="13"/>
          <w:szCs w:val="13"/>
        </w:rPr>
        <w:t xml:space="preserve">   </w:t>
      </w:r>
      <w:r>
        <w:rPr>
          <w:rFonts w:ascii="Times New Roman" w:hAnsi="Times New Roman"/>
          <w:sz w:val="14"/>
          <w:szCs w:val="14"/>
        </w:rPr>
        <w:t xml:space="preserve"> </w:t>
      </w:r>
      <w:r>
        <w:rPr>
          <w:rFonts w:ascii="Times New Roman" w:hAnsi="Times New Roman"/>
          <w:sz w:val="12"/>
          <w:szCs w:val="12"/>
        </w:rPr>
        <w:t xml:space="preserve">                                            </w:t>
        <w:tab/>
        <w:tab/>
        <w:tab/>
        <w:tab/>
        <w:tab/>
        <w:tab/>
        <w:tab/>
        <w:t xml:space="preserve">  </w:t>
      </w:r>
    </w:p>
    <w:p>
      <w:pPr>
        <w:pStyle w:val="Tre"/>
        <w:spacing w:lineRule="auto" w:line="360"/>
        <w:rPr>
          <w:rFonts w:ascii="Times New Roman" w:hAnsi="Times New Roman"/>
          <w:i/>
          <w:i/>
          <w:iCs/>
          <w:sz w:val="18"/>
          <w:szCs w:val="18"/>
        </w:rPr>
      </w:pPr>
      <w:r>
        <w:rPr>
          <w:rFonts w:ascii="Times New Roman" w:hAnsi="Times New Roman"/>
          <w:i/>
          <w:iCs/>
          <w:sz w:val="18"/>
          <w:szCs w:val="18"/>
        </w:rPr>
      </w:r>
    </w:p>
    <w:p>
      <w:pPr>
        <w:pStyle w:val="Tre"/>
        <w:spacing w:lineRule="auto" w:line="360"/>
        <w:rPr>
          <w:rFonts w:ascii="Times New Roman" w:hAnsi="Times New Roman"/>
          <w:i/>
          <w:i/>
          <w:iCs/>
          <w:sz w:val="18"/>
          <w:szCs w:val="18"/>
        </w:rPr>
      </w:pPr>
      <w:r>
        <w:rPr>
          <w:rFonts w:ascii="Times New Roman" w:hAnsi="Times New Roman"/>
          <w:i/>
          <w:iCs/>
          <w:sz w:val="18"/>
          <w:szCs w:val="18"/>
        </w:rPr>
      </w:r>
    </w:p>
    <w:p>
      <w:pPr>
        <w:pStyle w:val="Tre"/>
        <w:spacing w:lineRule="auto" w:line="360"/>
        <w:rPr>
          <w:rFonts w:ascii="Times New Roman" w:hAnsi="Times New Roman"/>
          <w:i/>
          <w:i/>
          <w:iCs/>
          <w:sz w:val="18"/>
          <w:szCs w:val="18"/>
        </w:rPr>
      </w:pPr>
      <w:r>
        <w:rPr>
          <w:rFonts w:ascii="Times New Roman" w:hAnsi="Times New Roman"/>
          <w:i/>
          <w:iCs/>
          <w:sz w:val="18"/>
          <w:szCs w:val="18"/>
        </w:rPr>
      </w:r>
    </w:p>
    <w:p>
      <w:pPr>
        <w:pStyle w:val="Tre"/>
        <w:spacing w:lineRule="auto" w:line="360"/>
        <w:rPr>
          <w:rFonts w:ascii="Times New Roman" w:hAnsi="Times New Roman"/>
          <w:i/>
          <w:i/>
          <w:iCs/>
          <w:sz w:val="18"/>
          <w:szCs w:val="18"/>
        </w:rPr>
      </w:pPr>
      <w:r>
        <w:rPr>
          <w:rFonts w:ascii="Times New Roman" w:hAnsi="Times New Roman"/>
          <w:i/>
          <w:iCs/>
          <w:sz w:val="18"/>
          <w:szCs w:val="18"/>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i/>
          <w:i/>
          <w:iCs/>
          <w:sz w:val="18"/>
          <w:szCs w:val="18"/>
        </w:rPr>
      </w:pPr>
      <w:r>
        <w:rPr>
          <w:rFonts w:ascii="Times New Roman" w:hAnsi="Times New Roman"/>
        </w:rPr>
      </w:r>
    </w:p>
    <w:p>
      <w:pPr>
        <w:pStyle w:val="Tre"/>
        <w:spacing w:lineRule="auto" w:line="360"/>
        <w:rPr>
          <w:rFonts w:ascii="Times New Roman" w:hAnsi="Times New Roman" w:eastAsia="Times New Roman" w:cs="Times New Roman"/>
        </w:rPr>
      </w:pPr>
      <w:r>
        <w:rPr>
          <w:rFonts w:ascii="Times New Roman" w:hAnsi="Times New Roman"/>
          <w:i/>
          <w:iCs/>
          <w:sz w:val="18"/>
          <w:szCs w:val="18"/>
        </w:rPr>
        <w:t>Załącznik nr 1: Karta zgłoszenia drużyny</w:t>
      </w:r>
    </w:p>
    <w:p>
      <w:pPr>
        <w:pStyle w:val="Tre"/>
        <w:spacing w:lineRule="auto" w:line="360"/>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rPr>
          <w:rFonts w:ascii="Times New Roman" w:hAnsi="Times New Roman" w:eastAsia="Times New Roman" w:cs="Times New Roman"/>
        </w:rPr>
      </w:pPr>
      <w:r>
        <w:rPr>
          <w:rFonts w:ascii="Times New Roman" w:hAnsi="Times New Roman"/>
        </w:rPr>
        <w:t>Reprezentowane sołectwo:…………………………………………………….</w:t>
      </w:r>
    </w:p>
    <w:p>
      <w:pPr>
        <w:pStyle w:val="Tre"/>
        <w:spacing w:lineRule="auto" w:line="360"/>
        <w:rPr>
          <w:rFonts w:ascii="Times New Roman" w:hAnsi="Times New Roman" w:eastAsia="Times New Roman" w:cs="Times New Roman"/>
        </w:rPr>
      </w:pPr>
      <w:r>
        <w:rPr>
          <w:rFonts w:ascii="Times New Roman" w:hAnsi="Times New Roman"/>
        </w:rPr>
        <w:t>Nazwa drużyny : ………………………………………………………………</w:t>
      </w:r>
    </w:p>
    <w:p>
      <w:pPr>
        <w:pStyle w:val="Tre"/>
        <w:spacing w:lineRule="auto" w:line="360"/>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rPr>
          <w:rFonts w:ascii="Times New Roman" w:hAnsi="Times New Roman" w:eastAsia="Times New Roman" w:cs="Times New Roman"/>
        </w:rPr>
      </w:pPr>
      <w:r>
        <w:rPr>
          <w:rFonts w:ascii="Times New Roman" w:hAnsi="Times New Roman"/>
        </w:rPr>
        <w:t xml:space="preserve"> </w:t>
      </w:r>
      <w:r>
        <w:rPr>
          <w:rFonts w:ascii="Times New Roman" w:hAnsi="Times New Roman"/>
        </w:rPr>
        <w:t>Lista zawodnik</w:t>
      </w:r>
      <w:r>
        <w:rPr>
          <w:rFonts w:ascii="Times New Roman" w:hAnsi="Times New Roman"/>
          <w:lang w:val="es-ES_tradnl"/>
        </w:rPr>
        <w:t>ó</w:t>
      </w:r>
      <w:r>
        <w:rPr>
          <w:rFonts w:ascii="Times New Roman" w:hAnsi="Times New Roman"/>
          <w:lang w:val="en-US"/>
        </w:rPr>
        <w:t>w :</w:t>
      </w:r>
    </w:p>
    <w:tbl>
      <w:tblPr>
        <w:tblW w:w="9061" w:type="dxa"/>
        <w:jc w:val="left"/>
        <w:tblInd w:w="108" w:type="dxa"/>
        <w:tblCellMar>
          <w:top w:w="80" w:type="dxa"/>
          <w:left w:w="80" w:type="dxa"/>
          <w:bottom w:w="80" w:type="dxa"/>
          <w:right w:w="80" w:type="dxa"/>
        </w:tblCellMar>
      </w:tblPr>
      <w:tblGrid>
        <w:gridCol w:w="530"/>
        <w:gridCol w:w="2501"/>
        <w:gridCol w:w="3755"/>
        <w:gridCol w:w="2274"/>
      </w:tblGrid>
      <w:tr>
        <w:trPr>
          <w:trHeight w:val="241" w:hRule="atLeast"/>
        </w:trPr>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Lp</w:t>
            </w:r>
          </w:p>
        </w:tc>
        <w:tc>
          <w:tcPr>
            <w:tcW w:w="2501"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Imię</w:t>
            </w:r>
          </w:p>
        </w:tc>
        <w:tc>
          <w:tcPr>
            <w:tcW w:w="3755"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Nazwisko</w:t>
            </w:r>
          </w:p>
        </w:tc>
        <w:tc>
          <w:tcPr>
            <w:tcW w:w="2274"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Podpis  uczestnika</w:t>
            </w:r>
          </w:p>
        </w:tc>
      </w:tr>
      <w:tr>
        <w:trPr>
          <w:trHeight w:val="310" w:hRule="atLeast"/>
        </w:trPr>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1.</w:t>
            </w:r>
          </w:p>
        </w:tc>
        <w:tc>
          <w:tcPr>
            <w:tcW w:w="25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r>
      <w:tr>
        <w:trPr>
          <w:trHeight w:val="388" w:hRule="atLeast"/>
        </w:trPr>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2.</w:t>
            </w:r>
          </w:p>
        </w:tc>
        <w:tc>
          <w:tcPr>
            <w:tcW w:w="25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r>
      <w:tr>
        <w:trPr>
          <w:trHeight w:val="410" w:hRule="atLeast"/>
        </w:trPr>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3.</w:t>
            </w:r>
          </w:p>
        </w:tc>
        <w:tc>
          <w:tcPr>
            <w:tcW w:w="25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r>
      <w:tr>
        <w:trPr>
          <w:trHeight w:val="390" w:hRule="atLeast"/>
        </w:trPr>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4.</w:t>
            </w:r>
          </w:p>
        </w:tc>
        <w:tc>
          <w:tcPr>
            <w:tcW w:w="25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r>
      <w:tr>
        <w:trPr>
          <w:trHeight w:val="398" w:hRule="atLeast"/>
        </w:trPr>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5.</w:t>
            </w:r>
          </w:p>
        </w:tc>
        <w:tc>
          <w:tcPr>
            <w:tcW w:w="25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r>
      <w:tr>
        <w:trPr>
          <w:trHeight w:val="392" w:hRule="atLeast"/>
        </w:trPr>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Tre"/>
              <w:spacing w:lineRule="auto" w:line="360" w:before="0" w:after="0"/>
              <w:rPr>
                <w:rFonts w:ascii="Times New Roman" w:hAnsi="Times New Roman"/>
              </w:rPr>
            </w:pPr>
            <w:r>
              <w:rPr>
                <w:rFonts w:ascii="Times New Roman" w:hAnsi="Times New Roman"/>
                <w:shd w:fill="auto" w:val="clear"/>
              </w:rPr>
              <w:t>6.</w:t>
            </w:r>
          </w:p>
        </w:tc>
        <w:tc>
          <w:tcPr>
            <w:tcW w:w="25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r>
          </w:p>
        </w:tc>
      </w:tr>
      <w:tr>
        <w:trPr>
          <w:trHeight w:val="400" w:hRule="atLeast"/>
        </w:trPr>
        <w:tc>
          <w:tcPr>
            <w:tcW w:w="530" w:type="dxa"/>
            <w:tcBorders>
              <w:top w:val="single" w:sz="4" w:space="0" w:color="000000"/>
              <w:left w:val="single" w:sz="4" w:space="0" w:color="000000"/>
              <w:bottom w:val="single" w:sz="4" w:space="0" w:color="000000"/>
              <w:right w:val="single" w:sz="4" w:space="0" w:color="000000"/>
            </w:tcBorders>
            <w:shd w:color="auto" w:fill="3FAF46" w:val="clear"/>
          </w:tcPr>
          <w:p>
            <w:pPr>
              <w:pStyle w:val="Tre"/>
              <w:spacing w:lineRule="auto" w:line="360" w:before="0" w:after="0"/>
              <w:rPr>
                <w:rFonts w:ascii="Times New Roman" w:hAnsi="Times New Roman"/>
              </w:rPr>
            </w:pPr>
            <w:r>
              <w:rPr>
                <w:rFonts w:ascii="Times New Roman" w:hAnsi="Times New Roman"/>
                <w:shd w:fill="auto" w:val="clear"/>
              </w:rPr>
              <w:t>7.</w:t>
            </w:r>
          </w:p>
        </w:tc>
        <w:tc>
          <w:tcPr>
            <w:tcW w:w="2501" w:type="dxa"/>
            <w:tcBorders>
              <w:top w:val="single" w:sz="4" w:space="0" w:color="000000"/>
              <w:left w:val="single" w:sz="4" w:space="0" w:color="000000"/>
              <w:bottom w:val="single" w:sz="4" w:space="0" w:color="000000"/>
              <w:right w:val="single" w:sz="4" w:space="0" w:color="000000"/>
            </w:tcBorders>
            <w:shd w:color="auto" w:fill="3FAF46"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3FAF46"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3FAF46" w:val="clear"/>
          </w:tcPr>
          <w:p>
            <w:pPr>
              <w:pStyle w:val="Normal"/>
              <w:rPr>
                <w:rFonts w:ascii="Times New Roman" w:hAnsi="Times New Roman"/>
              </w:rPr>
            </w:pPr>
            <w:r>
              <w:rPr>
                <w:rFonts w:ascii="Times New Roman" w:hAnsi="Times New Roman"/>
              </w:rPr>
            </w:r>
          </w:p>
        </w:tc>
      </w:tr>
      <w:tr>
        <w:trPr>
          <w:trHeight w:val="408" w:hRule="atLeast"/>
        </w:trPr>
        <w:tc>
          <w:tcPr>
            <w:tcW w:w="530" w:type="dxa"/>
            <w:tcBorders>
              <w:top w:val="single" w:sz="4" w:space="0" w:color="000000"/>
              <w:left w:val="single" w:sz="4" w:space="0" w:color="000000"/>
              <w:bottom w:val="single" w:sz="4" w:space="0" w:color="000000"/>
              <w:right w:val="single" w:sz="4" w:space="0" w:color="000000"/>
            </w:tcBorders>
            <w:shd w:color="auto" w:fill="3FAF46" w:val="clear"/>
          </w:tcPr>
          <w:p>
            <w:pPr>
              <w:pStyle w:val="Tre"/>
              <w:spacing w:lineRule="auto" w:line="360" w:before="0" w:after="0"/>
              <w:rPr>
                <w:rFonts w:ascii="Times New Roman" w:hAnsi="Times New Roman"/>
              </w:rPr>
            </w:pPr>
            <w:r>
              <w:rPr>
                <w:rFonts w:ascii="Times New Roman" w:hAnsi="Times New Roman"/>
                <w:shd w:fill="auto" w:val="clear"/>
              </w:rPr>
              <w:t>8.</w:t>
            </w:r>
          </w:p>
        </w:tc>
        <w:tc>
          <w:tcPr>
            <w:tcW w:w="2501" w:type="dxa"/>
            <w:tcBorders>
              <w:top w:val="single" w:sz="4" w:space="0" w:color="000000"/>
              <w:left w:val="single" w:sz="4" w:space="0" w:color="000000"/>
              <w:bottom w:val="single" w:sz="4" w:space="0" w:color="000000"/>
              <w:right w:val="single" w:sz="4" w:space="0" w:color="000000"/>
            </w:tcBorders>
            <w:shd w:color="auto" w:fill="3FAF46" w:val="clear"/>
          </w:tcPr>
          <w:p>
            <w:pPr>
              <w:pStyle w:val="Normal"/>
              <w:rPr>
                <w:rFonts w:ascii="Times New Roman" w:hAnsi="Times New Roman"/>
              </w:rPr>
            </w:pPr>
            <w:r>
              <w:rPr>
                <w:rFonts w:ascii="Times New Roman" w:hAnsi="Times New Roman"/>
              </w:rPr>
            </w:r>
          </w:p>
        </w:tc>
        <w:tc>
          <w:tcPr>
            <w:tcW w:w="3755" w:type="dxa"/>
            <w:tcBorders>
              <w:top w:val="single" w:sz="4" w:space="0" w:color="000000"/>
              <w:left w:val="single" w:sz="4" w:space="0" w:color="000000"/>
              <w:bottom w:val="single" w:sz="4" w:space="0" w:color="000000"/>
              <w:right w:val="single" w:sz="4" w:space="0" w:color="000000"/>
            </w:tcBorders>
            <w:shd w:color="auto" w:fill="3FAF46" w:val="clear"/>
          </w:tcPr>
          <w:p>
            <w:pPr>
              <w:pStyle w:val="Normal"/>
              <w:rPr>
                <w:rFonts w:ascii="Times New Roman" w:hAnsi="Times New Roman"/>
              </w:rPr>
            </w:pPr>
            <w:r>
              <w:rPr>
                <w:rFonts w:ascii="Times New Roman" w:hAnsi="Times New Roman"/>
              </w:rPr>
            </w:r>
          </w:p>
        </w:tc>
        <w:tc>
          <w:tcPr>
            <w:tcW w:w="2274" w:type="dxa"/>
            <w:tcBorders>
              <w:top w:val="single" w:sz="4" w:space="0" w:color="000000"/>
              <w:left w:val="single" w:sz="4" w:space="0" w:color="000000"/>
              <w:bottom w:val="single" w:sz="4" w:space="0" w:color="000000"/>
              <w:right w:val="single" w:sz="4" w:space="0" w:color="000000"/>
            </w:tcBorders>
            <w:shd w:color="auto" w:fill="3FAF46" w:val="clear"/>
          </w:tcPr>
          <w:p>
            <w:pPr>
              <w:pStyle w:val="Normal"/>
              <w:rPr>
                <w:rFonts w:ascii="Times New Roman" w:hAnsi="Times New Roman"/>
              </w:rPr>
            </w:pPr>
            <w:r>
              <w:rPr>
                <w:rFonts w:ascii="Times New Roman" w:hAnsi="Times New Roman"/>
              </w:rPr>
            </w:r>
          </w:p>
        </w:tc>
      </w:tr>
    </w:tbl>
    <w:p>
      <w:pPr>
        <w:pStyle w:val="Tre"/>
        <w:widowControl w:val="false"/>
        <w:spacing w:lineRule="auto" w:line="240"/>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rPr>
          <w:rFonts w:ascii="Times New Roman" w:hAnsi="Times New Roman" w:eastAsia="Times New Roman" w:cs="Times New Roman"/>
        </w:rPr>
      </w:pPr>
      <w:r>
        <w:rPr>
          <w:rFonts w:ascii="Times New Roman" w:hAnsi="Times New Roman"/>
        </w:rPr>
        <w:t>Imię i nazwisko kapitana:……………………………..</w:t>
      </w:r>
      <w:r>
        <w:rPr>
          <w:rFonts w:eastAsia="Times New Roman" w:cs="Times New Roman" w:ascii="Times New Roman" w:hAnsi="Times New Roman"/>
        </w:rPr>
        <w:br/>
      </w:r>
      <w:r>
        <w:rPr>
          <w:rFonts w:ascii="Times New Roman" w:hAnsi="Times New Roman"/>
        </w:rPr>
        <w:t>Numer kontaktowy:……………………………………</w:t>
      </w:r>
    </w:p>
    <w:p>
      <w:pPr>
        <w:pStyle w:val="Tre"/>
        <w:spacing w:lineRule="auto" w:line="360"/>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jc w:val="right"/>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jc w:val="right"/>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jc w:val="right"/>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jc w:val="right"/>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jc w:val="right"/>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jc w:val="right"/>
        <w:rPr>
          <w:rFonts w:ascii="Times New Roman" w:hAnsi="Times New Roman" w:eastAsia="Times New Roman" w:cs="Times New Roman"/>
        </w:rPr>
      </w:pPr>
      <w:r>
        <w:rPr>
          <w:rFonts w:eastAsia="Times New Roman" w:cs="Times New Roman" w:ascii="Times New Roman" w:hAnsi="Times New Roman"/>
        </w:rPr>
      </w:r>
    </w:p>
    <w:p>
      <w:pPr>
        <w:pStyle w:val="Tre"/>
        <w:spacing w:lineRule="auto" w:line="360"/>
        <w:jc w:val="right"/>
        <w:rPr>
          <w:rFonts w:ascii="Times New Roman" w:hAnsi="Times New Roman" w:eastAsia="Times New Roman" w:cs="Times New Roman"/>
        </w:rPr>
      </w:pPr>
      <w:r>
        <w:rPr>
          <w:rFonts w:ascii="Times New Roman" w:hAnsi="Times New Roman"/>
        </w:rPr>
        <w:t>………………………………………</w:t>
      </w:r>
      <w:r>
        <w:rPr>
          <w:rFonts w:ascii="Times New Roman" w:hAnsi="Times New Roman"/>
        </w:rPr>
        <w:br/>
        <w:t>data i podpis kapitana</w:t>
      </w:r>
    </w:p>
    <w:p>
      <w:pPr>
        <w:pStyle w:val="Tre"/>
        <w:spacing w:lineRule="auto" w:line="360" w:before="0" w:after="200"/>
        <w:rPr>
          <w:rFonts w:ascii="Times New Roman" w:hAnsi="Times New Roman"/>
        </w:rPr>
      </w:pPr>
      <w:r>
        <w:rPr>
          <w:rFonts w:ascii="Times New Roman" w:hAnsi="Times New Roman"/>
        </w:rPr>
      </w:r>
    </w:p>
    <w:sectPr>
      <w:headerReference w:type="default" r:id="rId2"/>
      <w:footerReference w:type="default" r:id="rId3"/>
      <w:type w:val="nextPage"/>
      <w:pgSz w:w="11906" w:h="16838"/>
      <w:pgMar w:left="1417" w:right="1417" w:header="0" w:top="567" w:footer="0" w:bottom="70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Helvetica Neue">
    <w:charset w:val="ee"/>
    <w:family w:val="roman"/>
    <w:pitch w:val="variable"/>
  </w:font>
  <w:font w:name="Calibri">
    <w:charset w:val="ee"/>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istopk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istopk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84" w:hanging="284"/>
      </w:pPr>
      <w:rPr>
        <w:smallCaps w:val="false"/>
        <w:caps w:val="false"/>
        <w:outline w:val="false"/>
        <w:dstrike w:val="false"/>
        <w:strike w:val="false"/>
        <w:vertAlign w:val="baseline"/>
        <w:position w:val="0"/>
        <w:sz w:val="20"/>
        <w:sz w:val="20"/>
        <w:spacing w:val="0"/>
        <w:i w:val="false"/>
        <w:b/>
        <w:kern w:val="0"/>
        <w:iCs w:val="false"/>
        <w:bCs/>
        <w:w w:val="100"/>
        <w:emboss w:val="false"/>
        <w:imprint w:val="false"/>
        <w:rFonts w:ascii="Times New Roman" w:hAnsi="Times New Roman" w:eastAsia="Times New Roman" w:cs="Times New Roman"/>
      </w:rPr>
    </w:lvl>
    <w:lvl w:ilvl="1">
      <w:start w:val="1"/>
      <w:numFmt w:val="lowerLetter"/>
      <w:lvlText w:val="%2."/>
      <w:lvlJc w:val="left"/>
      <w:pPr>
        <w:ind w:left="1004" w:hanging="28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lvl w:ilvl="2">
      <w:start w:val="1"/>
      <w:numFmt w:val="lowerRoman"/>
      <w:lvlText w:val="%3."/>
      <w:lvlJc w:val="left"/>
      <w:pPr>
        <w:ind w:left="1724" w:hanging="20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lvl w:ilvl="3">
      <w:start w:val="1"/>
      <w:numFmt w:val="decimal"/>
      <w:lvlText w:val="%4."/>
      <w:lvlJc w:val="left"/>
      <w:pPr>
        <w:ind w:left="2444" w:hanging="28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lvl w:ilvl="4">
      <w:start w:val="1"/>
      <w:numFmt w:val="lowerLetter"/>
      <w:lvlText w:val="%5."/>
      <w:lvlJc w:val="left"/>
      <w:pPr>
        <w:ind w:left="3164" w:hanging="28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lvl w:ilvl="5">
      <w:start w:val="1"/>
      <w:numFmt w:val="lowerRoman"/>
      <w:lvlText w:val="%6."/>
      <w:lvlJc w:val="left"/>
      <w:pPr>
        <w:ind w:left="3884" w:hanging="20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lvl w:ilvl="6">
      <w:start w:val="1"/>
      <w:numFmt w:val="decimal"/>
      <w:lvlText w:val="%7."/>
      <w:lvlJc w:val="left"/>
      <w:pPr>
        <w:ind w:left="4604" w:hanging="28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lvl w:ilvl="7">
      <w:start w:val="1"/>
      <w:numFmt w:val="lowerLetter"/>
      <w:lvlText w:val="%8."/>
      <w:lvlJc w:val="left"/>
      <w:pPr>
        <w:ind w:left="5324" w:hanging="28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lvl w:ilvl="8">
      <w:start w:val="1"/>
      <w:numFmt w:val="lowerRoman"/>
      <w:lvlText w:val="%9."/>
      <w:lvlJc w:val="left"/>
      <w:pPr>
        <w:ind w:left="6044" w:hanging="204"/>
      </w:pPr>
      <w:rPr>
        <w:smallCaps w:val="false"/>
        <w:caps w:val="false"/>
        <w:outline w:val="false"/>
        <w:dstrike w:val="false"/>
        <w:strike w:val="false"/>
        <w:vertAlign w:val="baseline"/>
        <w:position w:val="0"/>
        <w:sz w:val="24"/>
        <w:sz w:val="24"/>
        <w:spacing w:val="0"/>
        <w:i w:val="false"/>
        <w:b/>
        <w:kern w:val="0"/>
        <w:iCs w:val="false"/>
        <w:bCs/>
        <w:w w:val="100"/>
        <w:emboss w:val="false"/>
        <w:imprint w:val="false"/>
        <w:rFonts w:eastAsia="Times New Roman" w:cs="Times New Roman"/>
      </w:rPr>
    </w:lvl>
  </w:abstractNum>
  <w:abstractNum w:abstractNumId="2">
    <w:lvl w:ilvl="0">
      <w:start w:val="1"/>
      <w:numFmt w:val="decimal"/>
      <w:lvlText w:val="%1."/>
      <w:lvlJc w:val="left"/>
      <w:pPr>
        <w:ind w:left="312" w:hanging="312"/>
      </w:pPr>
      <w:rPr>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eastAsia="Times New Roman" w:cs="Times New Roman"/>
        <w:color w:val="000000"/>
      </w:rPr>
    </w:lvl>
    <w:lvl w:ilvl="1">
      <w:start w:val="1"/>
      <w:numFmt w:val="lowerLetter"/>
      <w:lvlText w:val="%2."/>
      <w:lvlJc w:val="left"/>
      <w:pPr>
        <w:ind w:left="103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lvl w:ilvl="2">
      <w:start w:val="1"/>
      <w:numFmt w:val="lowerRoman"/>
      <w:lvlText w:val="%3."/>
      <w:lvlJc w:val="left"/>
      <w:pPr>
        <w:ind w:left="1746" w:hanging="237"/>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lvl w:ilvl="3">
      <w:start w:val="1"/>
      <w:numFmt w:val="decimal"/>
      <w:lvlText w:val="%4."/>
      <w:lvlJc w:val="left"/>
      <w:pPr>
        <w:ind w:left="247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lvl w:ilvl="4">
      <w:start w:val="1"/>
      <w:numFmt w:val="lowerLetter"/>
      <w:lvlText w:val="%5."/>
      <w:lvlJc w:val="left"/>
      <w:pPr>
        <w:ind w:left="319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lvl w:ilvl="5">
      <w:start w:val="1"/>
      <w:numFmt w:val="lowerRoman"/>
      <w:lvlText w:val="%6."/>
      <w:lvlJc w:val="left"/>
      <w:pPr>
        <w:ind w:left="3906" w:hanging="237"/>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lvl w:ilvl="6">
      <w:start w:val="1"/>
      <w:numFmt w:val="decimal"/>
      <w:lvlText w:val="%7."/>
      <w:lvlJc w:val="left"/>
      <w:pPr>
        <w:ind w:left="463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lvl w:ilvl="7">
      <w:start w:val="1"/>
      <w:numFmt w:val="lowerLetter"/>
      <w:lvlText w:val="%8."/>
      <w:lvlJc w:val="left"/>
      <w:pPr>
        <w:ind w:left="535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lvl w:ilvl="8">
      <w:start w:val="1"/>
      <w:numFmt w:val="lowerRoman"/>
      <w:lvlText w:val="%9."/>
      <w:lvlJc w:val="left"/>
      <w:pPr>
        <w:ind w:left="6066" w:hanging="237"/>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color w:val="000000"/>
      </w:rPr>
    </w:lvl>
  </w:abstractNum>
  <w:abstractNum w:abstractNumId="3">
    <w:lvl w:ilvl="0">
      <w:start w:val="1"/>
      <w:numFmt w:val="decimal"/>
      <w:lvlText w:val="%1."/>
      <w:lvlJc w:val="left"/>
      <w:pPr>
        <w:ind w:left="284" w:hanging="284"/>
      </w:pPr>
      <w:rPr>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ind w:left="1004" w:hanging="28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2">
      <w:start w:val="1"/>
      <w:numFmt w:val="lowerRoman"/>
      <w:lvlText w:val="%3."/>
      <w:lvlJc w:val="left"/>
      <w:pPr>
        <w:ind w:left="1724" w:hanging="20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3">
      <w:start w:val="1"/>
      <w:numFmt w:val="decimal"/>
      <w:lvlText w:val="%4."/>
      <w:lvlJc w:val="left"/>
      <w:pPr>
        <w:ind w:left="2444" w:hanging="28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4">
      <w:start w:val="1"/>
      <w:numFmt w:val="lowerLetter"/>
      <w:lvlText w:val="%5."/>
      <w:lvlJc w:val="left"/>
      <w:pPr>
        <w:ind w:left="3164" w:hanging="28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5">
      <w:start w:val="1"/>
      <w:numFmt w:val="lowerRoman"/>
      <w:lvlText w:val="%6."/>
      <w:lvlJc w:val="left"/>
      <w:pPr>
        <w:ind w:left="3884" w:hanging="20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6">
      <w:start w:val="1"/>
      <w:numFmt w:val="decimal"/>
      <w:lvlText w:val="%7."/>
      <w:lvlJc w:val="left"/>
      <w:pPr>
        <w:ind w:left="4604" w:hanging="28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7">
      <w:start w:val="1"/>
      <w:numFmt w:val="lowerLetter"/>
      <w:lvlText w:val="%8."/>
      <w:lvlJc w:val="left"/>
      <w:pPr>
        <w:ind w:left="5324" w:hanging="28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8">
      <w:start w:val="1"/>
      <w:numFmt w:val="lowerRoman"/>
      <w:lvlText w:val="%9."/>
      <w:lvlJc w:val="left"/>
      <w:pPr>
        <w:ind w:left="6044" w:hanging="204"/>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abstractNum>
  <w:abstractNum w:abstractNumId="4">
    <w:lvl w:ilvl="0">
      <w:start w:val="1"/>
      <w:numFmt w:val="decimal"/>
      <w:lvlText w:val="%1."/>
      <w:lvlJc w:val="left"/>
      <w:pPr>
        <w:ind w:left="720" w:hanging="360"/>
      </w:pPr>
      <w:rPr>
        <w:smallCaps w:val="false"/>
        <w:caps w:val="false"/>
        <w:outline w:val="false"/>
        <w:dstrike w:val="false"/>
        <w:strike w:val="false"/>
        <w:vertAlign w:val="baseline"/>
        <w:position w:val="0"/>
        <w:sz w:val="20"/>
        <w:sz w:val="20"/>
        <w:spacing w:val="0"/>
        <w:kern w:val="0"/>
        <w:szCs w:val="20"/>
        <w:w w:val="100"/>
        <w:emboss w:val="false"/>
        <w:imprint w:val="false"/>
      </w:rPr>
    </w:lvl>
    <w:lvl w:ilvl="1">
      <w:start w:val="1"/>
      <w:numFmt w:val="lowerLetter"/>
      <w:lvlText w:val="%2."/>
      <w:lvlJc w:val="left"/>
      <w:pPr>
        <w:ind w:left="1440" w:hanging="360"/>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lowerRoman"/>
      <w:lvlText w:val="%3."/>
      <w:lvlJc w:val="left"/>
      <w:pPr>
        <w:ind w:left="2160" w:hanging="30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ind w:left="2880" w:hanging="360"/>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lowerLetter"/>
      <w:lvlText w:val="%5."/>
      <w:lvlJc w:val="left"/>
      <w:pPr>
        <w:ind w:left="3600" w:hanging="360"/>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lowerRoman"/>
      <w:lvlText w:val="%6."/>
      <w:lvlJc w:val="left"/>
      <w:pPr>
        <w:ind w:left="4320" w:hanging="300"/>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ind w:left="5040" w:hanging="360"/>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lowerLetter"/>
      <w:lvlText w:val="%8."/>
      <w:lvlJc w:val="left"/>
      <w:pPr>
        <w:ind w:left="5760" w:hanging="360"/>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lowerRoman"/>
      <w:lvlText w:val="%9."/>
      <w:lvlJc w:val="left"/>
      <w:pPr>
        <w:ind w:left="6480" w:hanging="300"/>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5">
    <w:lvl w:ilvl="0">
      <w:start w:val="1"/>
      <w:numFmt w:val="bullet"/>
      <w:lvlText w:val="-"/>
      <w:lvlJc w:val="left"/>
      <w:pPr>
        <w:ind w:left="174" w:hanging="174"/>
      </w:pPr>
      <w:rPr>
        <w:rFonts w:ascii="OpenSymbol" w:hAnsi="OpenSymbol" w:cs="OpenSymbol" w:hint="default"/>
        <w:smallCaps w:val="false"/>
        <w:caps w:val="false"/>
        <w:outline w:val="false"/>
        <w:dstrike w:val="false"/>
        <w:strike w:val="false"/>
        <w:vertAlign w:val="baseline"/>
        <w:position w:val="0"/>
        <w:sz w:val="20"/>
        <w:sz w:val="20"/>
        <w:spacing w:val="0"/>
        <w:kern w:val="0"/>
        <w:w w:val="100"/>
        <w:emboss w:val="false"/>
        <w:imprint w:val="false"/>
        <w:rFonts w:cs="OpenSymbol"/>
      </w:rPr>
    </w:lvl>
    <w:lvl w:ilvl="1">
      <w:start w:val="1"/>
      <w:numFmt w:val="bullet"/>
      <w:lvlText w:val="-"/>
      <w:lvlJc w:val="left"/>
      <w:pPr>
        <w:ind w:left="7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lvl w:ilvl="2">
      <w:start w:val="1"/>
      <w:numFmt w:val="bullet"/>
      <w:lvlText w:val="-"/>
      <w:lvlJc w:val="left"/>
      <w:pPr>
        <w:ind w:left="13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lvl w:ilvl="3">
      <w:start w:val="1"/>
      <w:numFmt w:val="bullet"/>
      <w:lvlText w:val="-"/>
      <w:lvlJc w:val="left"/>
      <w:pPr>
        <w:ind w:left="19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lvl w:ilvl="4">
      <w:start w:val="1"/>
      <w:numFmt w:val="bullet"/>
      <w:lvlText w:val="-"/>
      <w:lvlJc w:val="left"/>
      <w:pPr>
        <w:ind w:left="25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lvl w:ilvl="5">
      <w:start w:val="1"/>
      <w:numFmt w:val="bullet"/>
      <w:lvlText w:val="-"/>
      <w:lvlJc w:val="left"/>
      <w:pPr>
        <w:ind w:left="31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lvl w:ilvl="6">
      <w:start w:val="1"/>
      <w:numFmt w:val="bullet"/>
      <w:lvlText w:val="-"/>
      <w:lvlJc w:val="left"/>
      <w:pPr>
        <w:ind w:left="37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lvl w:ilvl="7">
      <w:start w:val="1"/>
      <w:numFmt w:val="bullet"/>
      <w:lvlText w:val="-"/>
      <w:lvlJc w:val="left"/>
      <w:pPr>
        <w:ind w:left="43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lvl w:ilvl="8">
      <w:start w:val="1"/>
      <w:numFmt w:val="bullet"/>
      <w:lvlText w:val="-"/>
      <w:lvlJc w:val="left"/>
      <w:pPr>
        <w:ind w:left="4974" w:hanging="174"/>
      </w:pPr>
      <w:rPr>
        <w:rFonts w:ascii="OpenSymbol" w:hAnsi="OpenSymbol" w:cs="OpenSymbol" w:hint="default"/>
        <w:smallCaps w:val="false"/>
        <w:caps w:val="false"/>
        <w:outline w:val="false"/>
        <w:dstrike w:val="false"/>
        <w:strike w:val="false"/>
        <w:vertAlign w:val="baseline"/>
        <w:position w:val="0"/>
        <w:sz w:val="24"/>
        <w:sz w:val="24"/>
        <w:spacing w:val="0"/>
        <w:kern w:val="0"/>
        <w:w w:val="100"/>
        <w:emboss w:val="false"/>
        <w:imprint w:val="false"/>
        <w:rFonts w:cs="OpenSymbol"/>
      </w:rPr>
    </w:lvl>
  </w:abstractNum>
  <w:abstractNum w:abstractNumId="6">
    <w:lvl w:ilvl="0">
      <w:start w:val="1"/>
      <w:numFmt w:val="decimal"/>
      <w:lvlText w:val="%1."/>
      <w:lvlJc w:val="left"/>
      <w:pPr>
        <w:ind w:left="426" w:hanging="426"/>
      </w:pPr>
      <w:rPr>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lowerLetter"/>
      <w:lvlText w:val="%2."/>
      <w:lvlJc w:val="left"/>
      <w:pPr>
        <w:ind w:left="1146" w:hanging="42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lvl w:ilvl="2">
      <w:start w:val="1"/>
      <w:numFmt w:val="lowerRoman"/>
      <w:lvlText w:val="%3."/>
      <w:lvlJc w:val="left"/>
      <w:pPr>
        <w:ind w:left="1866" w:hanging="34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lvl w:ilvl="3">
      <w:start w:val="1"/>
      <w:numFmt w:val="decimal"/>
      <w:lvlText w:val="%4."/>
      <w:lvlJc w:val="left"/>
      <w:pPr>
        <w:ind w:left="2586" w:hanging="42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lvl w:ilvl="4">
      <w:start w:val="1"/>
      <w:numFmt w:val="lowerLetter"/>
      <w:lvlText w:val="%5."/>
      <w:lvlJc w:val="left"/>
      <w:pPr>
        <w:ind w:left="3306" w:hanging="42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lvl w:ilvl="5">
      <w:start w:val="1"/>
      <w:numFmt w:val="lowerRoman"/>
      <w:lvlText w:val="%6."/>
      <w:lvlJc w:val="left"/>
      <w:pPr>
        <w:ind w:left="4026" w:hanging="34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lvl w:ilvl="6">
      <w:start w:val="1"/>
      <w:numFmt w:val="decimal"/>
      <w:lvlText w:val="%7."/>
      <w:lvlJc w:val="left"/>
      <w:pPr>
        <w:ind w:left="4746" w:hanging="42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lvl w:ilvl="7">
      <w:start w:val="1"/>
      <w:numFmt w:val="lowerLetter"/>
      <w:lvlText w:val="%8."/>
      <w:lvlJc w:val="left"/>
      <w:pPr>
        <w:ind w:left="5466" w:hanging="42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lvl w:ilvl="8">
      <w:start w:val="1"/>
      <w:numFmt w:val="lowerRoman"/>
      <w:lvlText w:val="%9."/>
      <w:lvlJc w:val="left"/>
      <w:pPr>
        <w:ind w:left="6186" w:hanging="346"/>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rPr>
    </w:lvl>
  </w:abstractNum>
  <w:abstractNum w:abstractNumId="7">
    <w:lvl w:ilvl="0">
      <w:start w:val="1"/>
      <w:numFmt w:val="decimal"/>
      <w:lvlText w:val="%1."/>
      <w:lvlJc w:val="left"/>
      <w:pPr>
        <w:ind w:left="405" w:hanging="360"/>
      </w:pPr>
      <w:rPr>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ind w:left="1125" w:hanging="36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2">
      <w:start w:val="1"/>
      <w:numFmt w:val="lowerRoman"/>
      <w:lvlText w:val="%3."/>
      <w:lvlJc w:val="left"/>
      <w:pPr>
        <w:ind w:left="1845" w:hanging="28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3">
      <w:start w:val="1"/>
      <w:numFmt w:val="decimal"/>
      <w:lvlText w:val="%4."/>
      <w:lvlJc w:val="left"/>
      <w:pPr>
        <w:ind w:left="2565" w:hanging="36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4">
      <w:start w:val="1"/>
      <w:numFmt w:val="lowerLetter"/>
      <w:lvlText w:val="%5."/>
      <w:lvlJc w:val="left"/>
      <w:pPr>
        <w:ind w:left="3285" w:hanging="36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5">
      <w:start w:val="1"/>
      <w:numFmt w:val="lowerRoman"/>
      <w:lvlText w:val="%6."/>
      <w:lvlJc w:val="left"/>
      <w:pPr>
        <w:ind w:left="4005" w:hanging="28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6">
      <w:start w:val="1"/>
      <w:numFmt w:val="decimal"/>
      <w:lvlText w:val="%7."/>
      <w:lvlJc w:val="left"/>
      <w:pPr>
        <w:ind w:left="4725" w:hanging="36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7">
      <w:start w:val="1"/>
      <w:numFmt w:val="lowerLetter"/>
      <w:lvlText w:val="%8."/>
      <w:lvlJc w:val="left"/>
      <w:pPr>
        <w:ind w:left="5445" w:hanging="36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lvl w:ilvl="8">
      <w:start w:val="1"/>
      <w:numFmt w:val="lowerRoman"/>
      <w:lvlText w:val="%9."/>
      <w:lvlJc w:val="left"/>
      <w:pPr>
        <w:ind w:left="6165" w:hanging="280"/>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Times New Roman" w:cs="Times New Roman"/>
        <w:color w:val="000000"/>
      </w:rPr>
    </w:lvl>
  </w:abstractNum>
  <w:abstractNum w:abstractNumId="8">
    <w:lvl w:ilvl="0">
      <w:start w:val="1"/>
      <w:numFmt w:val="decimal"/>
      <w:lvlText w:val="%1."/>
      <w:lvlJc w:val="left"/>
      <w:pPr>
        <w:ind w:left="312" w:hanging="312"/>
      </w:pPr>
      <w:rPr>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eastAsia="Times New Roman" w:cs="Times New Roman"/>
      </w:rPr>
    </w:lvl>
    <w:lvl w:ilvl="1">
      <w:start w:val="1"/>
      <w:numFmt w:val="lowerLetter"/>
      <w:lvlText w:val="%2."/>
      <w:lvlJc w:val="left"/>
      <w:pPr>
        <w:ind w:left="103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2">
      <w:start w:val="1"/>
      <w:numFmt w:val="lowerRoman"/>
      <w:lvlText w:val="%3."/>
      <w:lvlJc w:val="left"/>
      <w:pPr>
        <w:ind w:left="1746" w:hanging="237"/>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3">
      <w:start w:val="1"/>
      <w:numFmt w:val="decimal"/>
      <w:lvlText w:val="%4."/>
      <w:lvlJc w:val="left"/>
      <w:pPr>
        <w:ind w:left="247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4">
      <w:start w:val="1"/>
      <w:numFmt w:val="lowerLetter"/>
      <w:lvlText w:val="%5."/>
      <w:lvlJc w:val="left"/>
      <w:pPr>
        <w:ind w:left="319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5">
      <w:start w:val="1"/>
      <w:numFmt w:val="lowerRoman"/>
      <w:lvlText w:val="%6."/>
      <w:lvlJc w:val="left"/>
      <w:pPr>
        <w:ind w:left="3906" w:hanging="237"/>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6">
      <w:start w:val="1"/>
      <w:numFmt w:val="decimal"/>
      <w:lvlText w:val="%7."/>
      <w:lvlJc w:val="left"/>
      <w:pPr>
        <w:ind w:left="463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7">
      <w:start w:val="1"/>
      <w:numFmt w:val="lowerLetter"/>
      <w:lvlText w:val="%8."/>
      <w:lvlJc w:val="left"/>
      <w:pPr>
        <w:ind w:left="5352" w:hanging="312"/>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8">
      <w:start w:val="1"/>
      <w:numFmt w:val="lowerRoman"/>
      <w:lvlText w:val="%9."/>
      <w:lvlJc w:val="left"/>
      <w:pPr>
        <w:ind w:left="6066" w:hanging="237"/>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abstractNum>
  <w:abstractNum w:abstractNumId="9">
    <w:lvl w:ilvl="0">
      <w:start w:val="1"/>
      <w:numFmt w:val="decimal"/>
      <w:lvlText w:val="%1."/>
      <w:lvlJc w:val="left"/>
      <w:pPr>
        <w:ind w:left="284" w:hanging="284"/>
      </w:pPr>
      <w:rPr>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lowerLetter"/>
      <w:lvlText w:val="%2."/>
      <w:lvlJc w:val="left"/>
      <w:pPr>
        <w:ind w:left="1004" w:hanging="28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2">
      <w:start w:val="1"/>
      <w:numFmt w:val="lowerRoman"/>
      <w:lvlText w:val="%3."/>
      <w:lvlJc w:val="left"/>
      <w:pPr>
        <w:ind w:left="1724" w:hanging="20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3">
      <w:start w:val="1"/>
      <w:numFmt w:val="decimal"/>
      <w:lvlText w:val="%4."/>
      <w:lvlJc w:val="left"/>
      <w:pPr>
        <w:ind w:left="2444" w:hanging="28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4">
      <w:start w:val="1"/>
      <w:numFmt w:val="lowerLetter"/>
      <w:lvlText w:val="%5."/>
      <w:lvlJc w:val="left"/>
      <w:pPr>
        <w:ind w:left="3164" w:hanging="28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5">
      <w:start w:val="1"/>
      <w:numFmt w:val="lowerRoman"/>
      <w:lvlText w:val="%6."/>
      <w:lvlJc w:val="left"/>
      <w:pPr>
        <w:ind w:left="3884" w:hanging="20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6">
      <w:start w:val="1"/>
      <w:numFmt w:val="decimal"/>
      <w:lvlText w:val="%7."/>
      <w:lvlJc w:val="left"/>
      <w:pPr>
        <w:ind w:left="4604" w:hanging="28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7">
      <w:start w:val="1"/>
      <w:numFmt w:val="lowerLetter"/>
      <w:lvlText w:val="%8."/>
      <w:lvlJc w:val="left"/>
      <w:pPr>
        <w:ind w:left="5324" w:hanging="28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lvl w:ilvl="8">
      <w:start w:val="1"/>
      <w:numFmt w:val="lowerRoman"/>
      <w:lvlText w:val="%9."/>
      <w:lvlJc w:val="left"/>
      <w:pPr>
        <w:ind w:left="6044" w:hanging="204"/>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eastAsia="Times New Roman" w:cs="Times New Roman"/>
      </w:rPr>
    </w:lvl>
  </w:abstractNum>
  <w:abstractNum w:abstractNumId="10">
    <w:lvl w:ilvl="0">
      <w:start w:val="1"/>
      <w:numFmt w:val="decimal"/>
      <w:lvlText w:val="%1."/>
      <w:lvlJc w:val="left"/>
      <w:pPr>
        <w:ind w:left="360" w:hanging="360"/>
      </w:pPr>
      <w:rPr>
        <w:smallCaps w:val="false"/>
        <w:caps w:val="false"/>
        <w:outline w:val="false"/>
        <w:dstrike w:val="false"/>
        <w:strike w:val="false"/>
        <w:vertAlign w:val="baseline"/>
        <w:position w:val="0"/>
        <w:sz w:val="13"/>
        <w:sz w:val="13"/>
        <w:spacing w:val="0"/>
        <w:i/>
        <w:b/>
        <w:kern w:val="0"/>
        <w:iCs/>
        <w:bCs/>
        <w:w w:val="100"/>
        <w:emboss w:val="false"/>
        <w:imprint w:val="false"/>
        <w:rFonts w:eastAsia="Times New Roman" w:cs="Times New Roman"/>
        <w:color w:val="000000"/>
      </w:rPr>
    </w:lvl>
    <w:lvl w:ilvl="1">
      <w:start w:val="1"/>
      <w:numFmt w:val="decimal"/>
      <w:lvlText w:val="%2."/>
      <w:lvlJc w:val="left"/>
      <w:pPr>
        <w:ind w:left="64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2">
      <w:start w:val="1"/>
      <w:numFmt w:val="decimal"/>
      <w:lvlText w:val="%3."/>
      <w:lvlJc w:val="left"/>
      <w:pPr>
        <w:ind w:left="100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3">
      <w:start w:val="1"/>
      <w:numFmt w:val="decimal"/>
      <w:lvlText w:val="%4."/>
      <w:lvlJc w:val="left"/>
      <w:pPr>
        <w:ind w:left="136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4">
      <w:start w:val="1"/>
      <w:numFmt w:val="decimal"/>
      <w:lvlText w:val="%5."/>
      <w:lvlJc w:val="left"/>
      <w:pPr>
        <w:ind w:left="172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5">
      <w:start w:val="1"/>
      <w:numFmt w:val="decimal"/>
      <w:lvlText w:val="%6."/>
      <w:lvlJc w:val="left"/>
      <w:pPr>
        <w:ind w:left="208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6">
      <w:start w:val="1"/>
      <w:numFmt w:val="decimal"/>
      <w:lvlText w:val="%7."/>
      <w:lvlJc w:val="left"/>
      <w:pPr>
        <w:ind w:left="244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7">
      <w:start w:val="1"/>
      <w:numFmt w:val="decimal"/>
      <w:lvlText w:val="%8."/>
      <w:lvlJc w:val="left"/>
      <w:pPr>
        <w:ind w:left="280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8">
      <w:start w:val="1"/>
      <w:numFmt w:val="decimal"/>
      <w:lvlText w:val="%9."/>
      <w:lvlJc w:val="left"/>
      <w:pPr>
        <w:ind w:left="3164" w:hanging="360"/>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abstractNum>
  <w:abstractNum w:abstractNumId="11">
    <w:lvl w:ilvl="0">
      <w:start w:val="1"/>
      <w:numFmt w:val="decimal"/>
      <w:lvlText w:val="%1."/>
      <w:lvlJc w:val="left"/>
      <w:pPr>
        <w:ind w:left="295" w:hanging="295"/>
      </w:pPr>
      <w:rPr>
        <w:smallCaps w:val="false"/>
        <w:caps w:val="false"/>
        <w:outline w:val="false"/>
        <w:dstrike w:val="false"/>
        <w:strike w:val="false"/>
        <w:vertAlign w:val="baseline"/>
        <w:position w:val="0"/>
        <w:sz w:val="13"/>
        <w:sz w:val="13"/>
        <w:spacing w:val="0"/>
        <w:i/>
        <w:b/>
        <w:kern w:val="0"/>
        <w:iCs/>
        <w:bCs/>
        <w:w w:val="100"/>
        <w:emboss w:val="false"/>
        <w:imprint w:val="false"/>
        <w:rFonts w:ascii="Times New Roman" w:hAnsi="Times New Roman" w:eastAsia="Times New Roman" w:cs="Times New Roman"/>
        <w:color w:val="000000"/>
      </w:rPr>
    </w:lvl>
    <w:lvl w:ilvl="1">
      <w:start w:val="1"/>
      <w:numFmt w:val="decimal"/>
      <w:lvlText w:val="%2."/>
      <w:lvlJc w:val="left"/>
      <w:pPr>
        <w:ind w:left="64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2">
      <w:start w:val="1"/>
      <w:numFmt w:val="decimal"/>
      <w:lvlText w:val="%3."/>
      <w:lvlJc w:val="left"/>
      <w:pPr>
        <w:ind w:left="100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3">
      <w:start w:val="1"/>
      <w:numFmt w:val="decimal"/>
      <w:lvlText w:val="%4."/>
      <w:lvlJc w:val="left"/>
      <w:pPr>
        <w:ind w:left="136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4">
      <w:start w:val="1"/>
      <w:numFmt w:val="decimal"/>
      <w:lvlText w:val="%5."/>
      <w:lvlJc w:val="left"/>
      <w:pPr>
        <w:ind w:left="172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5">
      <w:start w:val="1"/>
      <w:numFmt w:val="decimal"/>
      <w:lvlText w:val="%6."/>
      <w:lvlJc w:val="left"/>
      <w:pPr>
        <w:ind w:left="208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6">
      <w:start w:val="1"/>
      <w:numFmt w:val="decimal"/>
      <w:lvlText w:val="%7."/>
      <w:lvlJc w:val="left"/>
      <w:pPr>
        <w:ind w:left="244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7">
      <w:start w:val="1"/>
      <w:numFmt w:val="decimal"/>
      <w:lvlText w:val="%8."/>
      <w:lvlJc w:val="left"/>
      <w:pPr>
        <w:ind w:left="280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lvl w:ilvl="8">
      <w:start w:val="1"/>
      <w:numFmt w:val="decimal"/>
      <w:lvlText w:val="%9."/>
      <w:lvlJc w:val="left"/>
      <w:pPr>
        <w:ind w:left="3164" w:hanging="295"/>
      </w:pPr>
      <w:rPr>
        <w:smallCaps w:val="false"/>
        <w:caps w:val="false"/>
        <w:outline w:val="false"/>
        <w:dstrike w:val="false"/>
        <w:strike w:val="false"/>
        <w:vertAlign w:val="baseline"/>
        <w:position w:val="0"/>
        <w:sz w:val="24"/>
        <w:sz w:val="24"/>
        <w:spacing w:val="0"/>
        <w:i/>
        <w:b/>
        <w:kern w:val="0"/>
        <w:iCs/>
        <w:bCs/>
        <w:w w:val="100"/>
        <w:emboss w:val="false"/>
        <w:imprint w:val="false"/>
        <w:rFonts w:eastAsia="Times New Roman" w:cs="Times New Roman"/>
        <w:color w:val="000000"/>
      </w:rPr>
    </w:lvl>
  </w:abstractNum>
  <w:abstractNum w:abstractNumId="1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pl-PL" w:eastAsia="zh-CN" w:bidi="hi-IN"/>
      </w:rPr>
    </w:rPrDefault>
    <w:pPrDefault>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zeinternetowe">
    <w:name w:val="Łącze internetowe"/>
    <w:rPr>
      <w:u w:val="single" w:color="FFFFFF"/>
    </w:rPr>
  </w:style>
  <w:style w:type="character" w:styleId="Znakinumeracji">
    <w:name w:val="Znaki numeracji"/>
    <w:qFormat/>
    <w:rPr>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istopka">
    <w:name w:val="Nagłówek i stopka"/>
    <w:qFormat/>
    <w:pPr>
      <w:keepNext w:val="false"/>
      <w:keepLines w:val="false"/>
      <w:pageBreakBefore w:val="false"/>
      <w:widowControl/>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pl-PL" w:eastAsia="zh-CN" w:bidi="hi-IN"/>
      <w14:textOutline>
        <w14:noFill/>
      </w14:textOutline>
      <w14:textFill>
        <w14:solidFill>
          <w14:srgbClr w14:val="000000"/>
        </w14:solidFill>
      </w14:textFill>
    </w:rPr>
  </w:style>
  <w:style w:type="paragraph" w:styleId="Tre">
    <w:name w:val="Treść"/>
    <w:qFormat/>
    <w:pPr>
      <w:keepNext w:val="false"/>
      <w:keepLines w:val="false"/>
      <w:pageBreakBefore w:val="false"/>
      <w:widowControl/>
      <w:shd w:val="clear" w:color="auto" w:fill="auto"/>
      <w:suppressAutoHyphens w:val="true"/>
      <w:bidi w:val="0"/>
      <w:spacing w:lineRule="auto" w:line="276" w:beforeAutospacing="0" w:before="0" w:afterAutospacing="0" w:after="20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de-DE" w:eastAsia="zh-CN" w:bidi="hi-IN"/>
      <w14:textOutline>
        <w14:noFill/>
      </w14:textOutline>
      <w14:textFill>
        <w14:solidFill>
          <w14:srgbClr w14:val="000000"/>
        </w14:solidFill>
      </w14:textFill>
    </w:rPr>
  </w:style>
  <w:style w:type="paragraph" w:styleId="ListParagraph">
    <w:name w:val="List Paragraph"/>
    <w:qFormat/>
    <w:pPr>
      <w:keepNext w:val="false"/>
      <w:keepLines w:val="false"/>
      <w:pageBreakBefore w:val="false"/>
      <w:widowControl/>
      <w:shd w:val="clear" w:color="auto" w:fill="auto"/>
      <w:suppressAutoHyphens w:val="true"/>
      <w:bidi w:val="0"/>
      <w:spacing w:lineRule="auto" w:line="276" w:beforeAutospacing="0" w:before="0" w:afterAutospacing="0" w:after="200"/>
      <w:ind w:left="72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pl-PL" w:eastAsia="zh-CN" w:bidi="hi-IN"/>
      <w14:textFill>
        <w14:solidFill>
          <w14:srgbClr w14:val="000000"/>
        </w14:solidFill>
      </w14:textFill>
    </w:rPr>
  </w:style>
  <w:style w:type="paragraph" w:styleId="Standard">
    <w:name w:val="Standard"/>
    <w:qFormat/>
    <w:pPr>
      <w:keepNext w:val="false"/>
      <w:keepLines w:val="false"/>
      <w:pageBreakBefore w:val="false"/>
      <w:widowControl/>
      <w:shd w:val="clear" w:color="auto" w:fill="auto"/>
      <w:suppressAutoHyphens w:val="true"/>
      <w:bidi w:val="0"/>
      <w:spacing w:lineRule="auto" w:line="276" w:beforeAutospacing="0" w:before="0" w:afterAutospacing="0" w:after="200"/>
      <w:ind w:left="0" w:right="0" w:hanging="0"/>
      <w:jc w:val="left"/>
    </w:pPr>
    <w:rPr>
      <w:rFonts w:ascii="Liberation Serif;Times New Roman" w:hAnsi="Liberation Serif;Times New Roman" w:eastAsia="Liberation Serif;Times New Roman" w:cs="Liberation Serif;Times New Roman"/>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Akapitzlist">
    <w:name w:val="Akapit z listą"/>
    <w:qFormat/>
    <w:pPr>
      <w:keepNext w:val="false"/>
      <w:keepLines w:val="false"/>
      <w:pageBreakBefore w:val="false"/>
      <w:widowControl/>
      <w:shd w:val="clear" w:color="auto" w:fill="auto"/>
      <w:suppressAutoHyphens w:val="false"/>
      <w:bidi w:val="0"/>
      <w:spacing w:lineRule="auto" w:line="276" w:beforeAutospacing="0" w:before="0" w:afterAutospacing="0" w:after="0"/>
      <w:ind w:left="720" w:right="0" w:hanging="0"/>
      <w:jc w:val="center"/>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pl-PL" w:eastAsia="zh-CN" w:bidi="hi-IN"/>
      <w14:textFill>
        <w14:solidFill>
          <w14:srgbClr w14:val="000000"/>
        </w14:solidFill>
      </w14:textFill>
    </w:rPr>
  </w:style>
  <w:style w:type="paragraph" w:styleId="Gwkaistopka">
    <w:name w:val="Główka i stopka"/>
    <w:basedOn w:val="Normal"/>
    <w:qFormat/>
    <w:pPr/>
    <w:rPr/>
  </w:style>
  <w:style w:type="paragraph" w:styleId="Gwka">
    <w:name w:val="Header"/>
    <w:basedOn w:val="Gwkaistopka"/>
    <w:pPr/>
    <w:rPr/>
  </w:style>
  <w:style w:type="paragraph" w:styleId="Stopka">
    <w:name w:val="Footer"/>
    <w:basedOn w:val="Gwkaistopka"/>
    <w:pPr/>
    <w:rPr/>
  </w:style>
  <w:style w:type="numbering" w:styleId="NoList" w:default="1">
    <w:name w:val="No List"/>
    <w:qFormat/>
  </w:style>
  <w:style w:type="numbering" w:styleId="Zaimportowanystyl1">
    <w:name w:val="Zaimportowany styl 1"/>
    <w:qFormat/>
  </w:style>
  <w:style w:type="numbering" w:styleId="Zaimportowanystyl2">
    <w:name w:val="Zaimportowany styl 2"/>
    <w:qFormat/>
  </w:style>
  <w:style w:type="numbering" w:styleId="Zaimportowanystyl3">
    <w:name w:val="Zaimportowany styl 3"/>
    <w:qFormat/>
  </w:style>
  <w:style w:type="numbering" w:styleId="Zaimportowanystyl4">
    <w:name w:val="Zaimportowany styl 4"/>
    <w:qFormat/>
  </w:style>
  <w:style w:type="numbering" w:styleId="Punktory">
    <w:name w:val="Punktory"/>
    <w:qFormat/>
  </w:style>
  <w:style w:type="numbering" w:styleId="Zaimportowanystyl5">
    <w:name w:val="Zaimportowany styl 5"/>
    <w:qFormat/>
  </w:style>
  <w:style w:type="numbering" w:styleId="Zaimportowanystyl6">
    <w:name w:val="Zaimportowany styl 6"/>
    <w:qFormat/>
  </w:style>
  <w:style w:type="numbering" w:styleId="Zaimportowanystyl7">
    <w:name w:val="Zaimportowany styl 7"/>
    <w:qFormat/>
  </w:style>
  <w:style w:type="numbering" w:styleId="Zaimportowanystyl8">
    <w:name w:val="Zaimportowany styl 8"/>
    <w:qFormat/>
  </w:style>
  <w:style w:type="numbering" w:styleId="Zaimportowanystyl9">
    <w:name w:val="Zaimportowany styl 9"/>
    <w:qFormat/>
  </w:style>
  <w:style w:type="numbering" w:styleId="Zaimportowanystyl10">
    <w:name w:val="Zaimportowany styl 10"/>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44</TotalTime>
  <Application>LibreOffice/6.3.0.4$Windows_X86_64 LibreOffice_project/057fc023c990d676a43019934386b85b21a9ee99</Application>
  <Pages>5</Pages>
  <Words>1497</Words>
  <Characters>9597</Characters>
  <CharactersWithSpaces>11047</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2023-05-24T14:07:01Z</cp:lastPrinted>
  <dcterms:modified xsi:type="dcterms:W3CDTF">2023-05-24T14:07:07Z</dcterms:modified>
  <cp:revision>5</cp:revision>
  <dc:subject/>
  <dc:title/>
</cp:coreProperties>
</file>